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B3" w:rsidRDefault="00A67DB3" w:rsidP="00A67DB3">
      <w:pPr>
        <w:spacing w:after="0" w:line="408" w:lineRule="auto"/>
        <w:ind w:left="120"/>
        <w:jc w:val="center"/>
        <w:rPr>
          <w:lang w:val="ru-RU"/>
        </w:rPr>
      </w:pPr>
      <w:bookmarkStart w:id="0" w:name="block-14251238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7DB3" w:rsidRDefault="00A67DB3" w:rsidP="00A67D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67DB3" w:rsidRDefault="00A67DB3" w:rsidP="00A67D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Суоярвский муниципальный округ</w:t>
      </w:r>
    </w:p>
    <w:p w:rsidR="00A67DB3" w:rsidRDefault="00A67DB3" w:rsidP="00A67DB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</w:p>
    <w:p w:rsidR="00A67DB3" w:rsidRDefault="00A67DB3" w:rsidP="00A67DB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Лахколампинская средняя общеобразовательная школа</w:t>
      </w:r>
    </w:p>
    <w:p w:rsidR="00A67DB3" w:rsidRDefault="00A67DB3" w:rsidP="00A67DB3">
      <w:pPr>
        <w:spacing w:after="0"/>
        <w:ind w:left="120"/>
      </w:pPr>
    </w:p>
    <w:p w:rsidR="00A67DB3" w:rsidRDefault="00A67DB3" w:rsidP="00A67DB3">
      <w:pPr>
        <w:spacing w:after="0"/>
        <w:rPr>
          <w:lang w:val="ru-RU"/>
        </w:rPr>
      </w:pPr>
    </w:p>
    <w:p w:rsidR="00A67DB3" w:rsidRDefault="00A67DB3" w:rsidP="00A67DB3">
      <w:pPr>
        <w:spacing w:after="0"/>
        <w:ind w:left="120"/>
      </w:pPr>
    </w:p>
    <w:tbl>
      <w:tblPr>
        <w:tblW w:w="0" w:type="auto"/>
        <w:tblLook w:val="04A0"/>
      </w:tblPr>
      <w:tblGrid>
        <w:gridCol w:w="3390"/>
        <w:gridCol w:w="2419"/>
        <w:gridCol w:w="3762"/>
      </w:tblGrid>
      <w:tr w:rsidR="00A67DB3" w:rsidTr="00A67DB3">
        <w:trPr>
          <w:trHeight w:val="1886"/>
        </w:trPr>
        <w:tc>
          <w:tcPr>
            <w:tcW w:w="4345" w:type="dxa"/>
          </w:tcPr>
          <w:p w:rsidR="00A67DB3" w:rsidRDefault="00A67D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67DB3" w:rsidRDefault="00A67D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педагогическом </w:t>
            </w:r>
          </w:p>
          <w:p w:rsidR="00A67DB3" w:rsidRDefault="00A67D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A67DB3" w:rsidRDefault="00A67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A67DB3" w:rsidRDefault="00A67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A67DB3" w:rsidRDefault="00A67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A67DB3" w:rsidRDefault="00A67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47" w:type="dxa"/>
          </w:tcPr>
          <w:p w:rsidR="00A67DB3" w:rsidRDefault="00A67D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67DB3" w:rsidRDefault="00A67D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67DB3" w:rsidRDefault="00A67D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7DB3" w:rsidRDefault="00A67D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О.В. Сендо</w:t>
            </w:r>
          </w:p>
          <w:p w:rsidR="00A67DB3" w:rsidRDefault="00A67D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77 от «31» августа    2023 г.</w:t>
            </w:r>
          </w:p>
          <w:p w:rsidR="00A67DB3" w:rsidRDefault="00A67D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770C" w:rsidRPr="00A67DB3" w:rsidRDefault="00E4770C">
      <w:pPr>
        <w:spacing w:after="0"/>
        <w:ind w:left="120"/>
        <w:rPr>
          <w:lang w:val="ru-RU"/>
        </w:rPr>
      </w:pPr>
    </w:p>
    <w:p w:rsidR="00E4770C" w:rsidRPr="00A67DB3" w:rsidRDefault="005A75B7">
      <w:pPr>
        <w:spacing w:after="0"/>
        <w:ind w:left="120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‌</w:t>
      </w:r>
    </w:p>
    <w:p w:rsidR="00E4770C" w:rsidRPr="00A67DB3" w:rsidRDefault="00E4770C">
      <w:pPr>
        <w:spacing w:after="0"/>
        <w:ind w:left="120"/>
        <w:rPr>
          <w:lang w:val="ru-RU"/>
        </w:rPr>
      </w:pPr>
    </w:p>
    <w:p w:rsidR="00E4770C" w:rsidRPr="00A67DB3" w:rsidRDefault="00E4770C">
      <w:pPr>
        <w:spacing w:after="0"/>
        <w:ind w:left="120"/>
        <w:rPr>
          <w:lang w:val="ru-RU"/>
        </w:rPr>
      </w:pPr>
    </w:p>
    <w:p w:rsidR="00E4770C" w:rsidRPr="00A67DB3" w:rsidRDefault="00E4770C">
      <w:pPr>
        <w:spacing w:after="0"/>
        <w:ind w:left="120"/>
        <w:rPr>
          <w:lang w:val="ru-RU"/>
        </w:rPr>
      </w:pPr>
    </w:p>
    <w:p w:rsidR="00E4770C" w:rsidRPr="00A67DB3" w:rsidRDefault="005A75B7">
      <w:pPr>
        <w:spacing w:after="0" w:line="408" w:lineRule="auto"/>
        <w:ind w:left="120"/>
        <w:jc w:val="center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4770C" w:rsidRPr="00A67DB3" w:rsidRDefault="005A75B7">
      <w:pPr>
        <w:spacing w:after="0" w:line="408" w:lineRule="auto"/>
        <w:ind w:left="120"/>
        <w:jc w:val="center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1937347)</w:t>
      </w: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5A75B7">
      <w:pPr>
        <w:spacing w:after="0" w:line="408" w:lineRule="auto"/>
        <w:ind w:left="120"/>
        <w:jc w:val="center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(английский) язык»</w:t>
      </w:r>
    </w:p>
    <w:p w:rsidR="00E4770C" w:rsidRPr="00A67DB3" w:rsidRDefault="005A75B7">
      <w:pPr>
        <w:spacing w:after="0" w:line="408" w:lineRule="auto"/>
        <w:ind w:left="120"/>
        <w:jc w:val="center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 w:rsidP="00A67DB3">
      <w:pPr>
        <w:spacing w:after="0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E4770C">
      <w:pPr>
        <w:spacing w:after="0"/>
        <w:ind w:left="120"/>
        <w:jc w:val="center"/>
        <w:rPr>
          <w:lang w:val="ru-RU"/>
        </w:rPr>
      </w:pPr>
    </w:p>
    <w:p w:rsidR="00E4770C" w:rsidRPr="00A67DB3" w:rsidRDefault="005A75B7">
      <w:pPr>
        <w:spacing w:after="0"/>
        <w:ind w:left="120"/>
        <w:jc w:val="center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2ca4b822-b41b-4bca-a0ae-e8dae98d20bd"/>
      <w:r w:rsidRPr="00A67DB3">
        <w:rPr>
          <w:rFonts w:ascii="Times New Roman" w:hAnsi="Times New Roman"/>
          <w:b/>
          <w:color w:val="000000"/>
          <w:sz w:val="28"/>
          <w:lang w:val="ru-RU"/>
        </w:rPr>
        <w:t xml:space="preserve">п. Лахколампи </w:t>
      </w:r>
      <w:bookmarkEnd w:id="3"/>
      <w:r w:rsidRPr="00A67DB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7890e0d-bf7f-43fe-815c-7a678ee14218"/>
      <w:r w:rsidRPr="00A67DB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67DB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67DB3">
        <w:rPr>
          <w:rFonts w:ascii="Times New Roman" w:hAnsi="Times New Roman"/>
          <w:color w:val="000000"/>
          <w:sz w:val="28"/>
          <w:lang w:val="ru-RU"/>
        </w:rPr>
        <w:t>​</w:t>
      </w:r>
    </w:p>
    <w:p w:rsidR="00E4770C" w:rsidRPr="00A67DB3" w:rsidRDefault="00E4770C">
      <w:pPr>
        <w:spacing w:after="0"/>
        <w:ind w:left="120"/>
        <w:rPr>
          <w:lang w:val="ru-RU"/>
        </w:rPr>
      </w:pPr>
    </w:p>
    <w:p w:rsidR="00E4770C" w:rsidRPr="00A67DB3" w:rsidRDefault="00E4770C">
      <w:pPr>
        <w:rPr>
          <w:lang w:val="ru-RU"/>
        </w:rPr>
        <w:sectPr w:rsidR="00E4770C" w:rsidRPr="00A67DB3">
          <w:pgSz w:w="11906" w:h="16383"/>
          <w:pgMar w:top="1134" w:right="850" w:bottom="1134" w:left="1701" w:header="720" w:footer="720" w:gutter="0"/>
          <w:cols w:space="720"/>
        </w:sect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bookmarkStart w:id="5" w:name="block-14251239"/>
      <w:bookmarkEnd w:id="0"/>
      <w:r w:rsidRPr="00A67DB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</w:t>
      </w:r>
      <w:r w:rsidRPr="00A67DB3">
        <w:rPr>
          <w:rFonts w:ascii="Times New Roman" w:hAnsi="Times New Roman"/>
          <w:color w:val="000000"/>
          <w:sz w:val="28"/>
          <w:lang w:val="ru-RU"/>
        </w:rPr>
        <w:t>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ния методической помощи учителю в создании рабочей программы по учебному предмету, даёт представление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</w:t>
      </w:r>
      <w:r>
        <w:rPr>
          <w:rFonts w:ascii="Times New Roman" w:hAnsi="Times New Roman"/>
          <w:color w:val="000000"/>
          <w:sz w:val="28"/>
        </w:rPr>
        <w:t>(инвар</w:t>
      </w:r>
      <w:r>
        <w:rPr>
          <w:rFonts w:ascii="Times New Roman" w:hAnsi="Times New Roman"/>
          <w:color w:val="000000"/>
          <w:sz w:val="28"/>
        </w:rPr>
        <w:t xml:space="preserve">иантную) часть содержания программы по иностранному (английскому) языку.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</w:t>
      </w:r>
      <w:r w:rsidRPr="00A67DB3">
        <w:rPr>
          <w:rFonts w:ascii="Times New Roman" w:hAnsi="Times New Roman"/>
          <w:color w:val="000000"/>
          <w:sz w:val="28"/>
          <w:lang w:val="ru-RU"/>
        </w:rPr>
        <w:t>структуры иностранного (английского) языка, межпредметных связей иностранного (английского)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</w:t>
      </w:r>
      <w:r w:rsidRPr="00A67DB3">
        <w:rPr>
          <w:rFonts w:ascii="Times New Roman" w:hAnsi="Times New Roman"/>
          <w:color w:val="000000"/>
          <w:sz w:val="28"/>
          <w:lang w:val="ru-RU"/>
        </w:rPr>
        <w:t>английскому) языку для основного общего образования предусмотрено развитие речевых умений 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между уровнями общего образования.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щему речевому развитию обучающихся, воспитанию гражданской идентичности, расширению кругозора, воспитанию чувств и эмоций. 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концентрическом принципе. В каждом </w:t>
      </w:r>
      <w:r w:rsidRPr="00A67DB3">
        <w:rPr>
          <w:rFonts w:ascii="Times New Roman" w:hAnsi="Times New Roman"/>
          <w:color w:val="000000"/>
          <w:sz w:val="28"/>
          <w:lang w:val="ru-RU"/>
        </w:rPr>
        <w:t>классе даются новые элементы содержания и определяются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</w:t>
      </w:r>
      <w:r w:rsidRPr="00A67DB3">
        <w:rPr>
          <w:rFonts w:ascii="Times New Roman" w:hAnsi="Times New Roman"/>
          <w:color w:val="000000"/>
          <w:sz w:val="28"/>
          <w:lang w:val="ru-RU"/>
        </w:rPr>
        <w:t>и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иностранному (английскому) языку.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</w:t>
      </w:r>
      <w:r w:rsidRPr="00A67DB3">
        <w:rPr>
          <w:rFonts w:ascii="Times New Roman" w:hAnsi="Times New Roman"/>
          <w:color w:val="000000"/>
          <w:sz w:val="28"/>
          <w:lang w:val="ru-RU"/>
        </w:rPr>
        <w:t>я в личностных, метапредметных и предметных результатах обучения. Иностранные языки являются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</w:t>
      </w:r>
      <w:r w:rsidRPr="00A67DB3">
        <w:rPr>
          <w:rFonts w:ascii="Times New Roman" w:hAnsi="Times New Roman"/>
          <w:color w:val="000000"/>
          <w:sz w:val="28"/>
          <w:lang w:val="ru-RU"/>
        </w:rPr>
        <w:t>спитания гражданина, патриота, развития национального самосознания.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Целью иноязычного образования является формирование коммуникативной компетенции обучающихся в единстве таких её составляющих, как: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</w:t>
      </w:r>
      <w:r w:rsidRPr="00A67DB3">
        <w:rPr>
          <w:rFonts w:ascii="Times New Roman" w:hAnsi="Times New Roman"/>
          <w:color w:val="000000"/>
          <w:sz w:val="28"/>
          <w:lang w:val="ru-RU"/>
        </w:rPr>
        <w:t>етырёх основных видах речевой деятельности (говорении, аудировании, чтении, письме);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</w:t>
      </w:r>
      <w:r w:rsidRPr="00A67DB3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языка, разных способах выражения мысли в родном и иностранном языках;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социокультурная (межкультурная) компетенция – приобщение к культуре, традициям стран (страны) изучаемого языка в рамках тем и ситуаций обще</w:t>
      </w:r>
      <w:r w:rsidRPr="00A67DB3">
        <w:rPr>
          <w:rFonts w:ascii="Times New Roman" w:hAnsi="Times New Roman"/>
          <w:color w:val="000000"/>
          <w:sz w:val="28"/>
          <w:lang w:val="ru-RU"/>
        </w:rPr>
        <w:t>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</w:t>
      </w:r>
      <w:r w:rsidRPr="00A67DB3">
        <w:rPr>
          <w:rFonts w:ascii="Times New Roman" w:hAnsi="Times New Roman"/>
          <w:color w:val="000000"/>
          <w:sz w:val="28"/>
          <w:lang w:val="ru-RU"/>
        </w:rPr>
        <w:t>культурного 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средствами иностранного (английского) языка ф</w:t>
      </w:r>
      <w:r w:rsidRPr="00A67DB3">
        <w:rPr>
          <w:rFonts w:ascii="Times New Roman" w:hAnsi="Times New Roman"/>
          <w:color w:val="000000"/>
          <w:sz w:val="28"/>
          <w:lang w:val="ru-RU"/>
        </w:rPr>
        <w:t>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</w:t>
      </w:r>
      <w:r w:rsidRPr="00A67DB3">
        <w:rPr>
          <w:rFonts w:ascii="Times New Roman" w:hAnsi="Times New Roman"/>
          <w:color w:val="000000"/>
          <w:sz w:val="28"/>
          <w:lang w:val="ru-RU"/>
        </w:rPr>
        <w:t>изнаются компетентностный, системно-деятельностный, межкультурный и коммуникативно-когнитивный,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разования, использования новых педагогических технологий (дифференциация, индивидуализация,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aa83e48-2cda-48be-be58-b7f32ebffe8c"/>
      <w:r w:rsidRPr="00A67DB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</w:t>
      </w:r>
      <w:r w:rsidRPr="00A67DB3">
        <w:rPr>
          <w:rFonts w:ascii="Times New Roman" w:hAnsi="Times New Roman"/>
          <w:color w:val="000000"/>
          <w:sz w:val="28"/>
          <w:lang w:val="ru-RU"/>
        </w:rPr>
        <w:t>10 часов: в 5 классе – 102 час (3 часа в неделю), в 6 классе – 102 часа (3 часа в неделю), в 7 классе – 102 часа (3 часа в неделю), в 8 классе –102 часа (3 часа в неделю), в 9 классе – 102 часа (3 часа в неделю).</w:t>
      </w:r>
      <w:bookmarkEnd w:id="6"/>
      <w:r w:rsidRPr="00A67DB3">
        <w:rPr>
          <w:rFonts w:ascii="Times New Roman" w:hAnsi="Times New Roman"/>
          <w:color w:val="000000"/>
          <w:sz w:val="28"/>
          <w:lang w:val="ru-RU"/>
        </w:rPr>
        <w:t>‌</w:t>
      </w:r>
    </w:p>
    <w:p w:rsidR="00E4770C" w:rsidRPr="00A67DB3" w:rsidRDefault="00E4770C">
      <w:pPr>
        <w:rPr>
          <w:lang w:val="ru-RU"/>
        </w:rPr>
        <w:sectPr w:rsidR="00E4770C" w:rsidRPr="00A67DB3">
          <w:pgSz w:w="11906" w:h="16383"/>
          <w:pgMar w:top="1134" w:right="850" w:bottom="1134" w:left="1701" w:header="720" w:footer="720" w:gutter="0"/>
          <w:cols w:space="720"/>
        </w:sect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bookmarkStart w:id="7" w:name="block-14251240"/>
      <w:bookmarkEnd w:id="5"/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никативные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Внешност</w:t>
      </w:r>
      <w:r w:rsidRPr="00A67DB3">
        <w:rPr>
          <w:rFonts w:ascii="Times New Roman" w:hAnsi="Times New Roman"/>
          <w:color w:val="000000"/>
          <w:sz w:val="28"/>
          <w:lang w:val="ru-RU"/>
        </w:rPr>
        <w:t>ь и характер человека (литературного персонажа).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спорт).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Школа, школьная жизнь, </w:t>
      </w:r>
      <w:r w:rsidRPr="00A67DB3">
        <w:rPr>
          <w:rFonts w:ascii="Times New Roman" w:hAnsi="Times New Roman"/>
          <w:color w:val="000000"/>
          <w:sz w:val="28"/>
          <w:lang w:val="ru-RU"/>
        </w:rPr>
        <w:t>школьная форма, изучаемые предметы. Переписка с иностранными сверстниками.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</w:t>
      </w:r>
      <w:r w:rsidRPr="00A67DB3">
        <w:rPr>
          <w:rFonts w:ascii="Times New Roman" w:hAnsi="Times New Roman"/>
          <w:color w:val="000000"/>
          <w:sz w:val="28"/>
          <w:lang w:val="ru-RU"/>
        </w:rPr>
        <w:t>фическое положение, столицы, достопримечательности, культурные особенности (национальные праздники, традиции, обычаи).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речи на базе умений, сформированных на уровне начального общего 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</w:t>
      </w:r>
      <w:r w:rsidRPr="00A67DB3">
        <w:rPr>
          <w:rFonts w:ascii="Times New Roman" w:hAnsi="Times New Roman"/>
          <w:color w:val="000000"/>
          <w:sz w:val="28"/>
          <w:lang w:val="ru-RU"/>
        </w:rPr>
        <w:t>ажать благодарность, вежливо соглашаться на предложение и отказываться от предложения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</w:t>
      </w:r>
      <w:r w:rsidRPr="00A67DB3">
        <w:rPr>
          <w:rFonts w:ascii="Times New Roman" w:hAnsi="Times New Roman"/>
          <w:color w:val="000000"/>
          <w:sz w:val="28"/>
          <w:lang w:val="ru-RU"/>
        </w:rPr>
        <w:t>, вежливо соглашаться (не соглашаться) на предложение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запрашивать интересующую информацию.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ситуациях неофициального общения с использованием речевых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на уровне начального общего 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описание (предмета, </w:t>
      </w:r>
      <w:r w:rsidRPr="00A67DB3">
        <w:rPr>
          <w:rFonts w:ascii="Times New Roman" w:hAnsi="Times New Roman"/>
          <w:color w:val="000000"/>
          <w:sz w:val="28"/>
          <w:lang w:val="ru-RU"/>
        </w:rPr>
        <w:t>внешности и одежды человека), в том числе характеристика (черты характера реального человека или литературного персонажа);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</w:t>
      </w:r>
      <w:r w:rsidRPr="00A67DB3">
        <w:rPr>
          <w:rFonts w:ascii="Times New Roman" w:hAnsi="Times New Roman"/>
          <w:color w:val="000000"/>
          <w:sz w:val="28"/>
          <w:lang w:val="ru-RU"/>
        </w:rPr>
        <w:t>роектной работы.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с использованием ключевых слов, вопросов, плана и (или) иллюстраций, фотографий.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</w:t>
      </w:r>
      <w:r w:rsidRPr="00A67DB3">
        <w:rPr>
          <w:rFonts w:ascii="Times New Roman" w:hAnsi="Times New Roman"/>
          <w:color w:val="000000"/>
          <w:sz w:val="28"/>
          <w:lang w:val="ru-RU"/>
        </w:rPr>
        <w:t>ие коммуникативных умений аудирования на базе умений, сформированных на уровне начального общего 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опосредованно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</w:t>
      </w:r>
      <w:r w:rsidRPr="00A67DB3">
        <w:rPr>
          <w:rFonts w:ascii="Times New Roman" w:hAnsi="Times New Roman"/>
          <w:color w:val="000000"/>
          <w:sz w:val="28"/>
          <w:lang w:val="ru-RU"/>
        </w:rPr>
        <w:t>с пониманием основного содержания, с пониманием запрашиваемой информации с использованием и без использования иллюстраций.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</w:t>
      </w:r>
      <w:r w:rsidRPr="00A67DB3">
        <w:rPr>
          <w:rFonts w:ascii="Times New Roman" w:hAnsi="Times New Roman"/>
          <w:color w:val="000000"/>
          <w:sz w:val="28"/>
          <w:lang w:val="ru-RU"/>
        </w:rPr>
        <w:t>имаемом на слух тексте, игнорировать незнакомые слова, несущественные для 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</w:t>
      </w:r>
      <w:r w:rsidRPr="00A67DB3">
        <w:rPr>
          <w:rFonts w:ascii="Times New Roman" w:hAnsi="Times New Roman"/>
          <w:color w:val="000000"/>
          <w:sz w:val="28"/>
          <w:lang w:val="ru-RU"/>
        </w:rPr>
        <w:t>в воспринимаемом на слух тексте.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Смысловое </w:t>
      </w:r>
      <w:r w:rsidRPr="00A67DB3">
        <w:rPr>
          <w:rFonts w:ascii="Times New Roman" w:hAnsi="Times New Roman"/>
          <w:i/>
          <w:color w:val="000000"/>
          <w:sz w:val="28"/>
          <w:lang w:val="ru-RU"/>
        </w:rPr>
        <w:t>чтение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</w:t>
      </w:r>
      <w:r w:rsidRPr="00A67DB3">
        <w:rPr>
          <w:rFonts w:ascii="Times New Roman" w:hAnsi="Times New Roman"/>
          <w:color w:val="000000"/>
          <w:sz w:val="28"/>
          <w:lang w:val="ru-RU"/>
        </w:rPr>
        <w:t>обытия) в прочитанном тексте, игнорировать незнакомые слова, несущественные для 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</w:t>
      </w:r>
      <w:r w:rsidRPr="00A67DB3">
        <w:rPr>
          <w:rFonts w:ascii="Times New Roman" w:hAnsi="Times New Roman"/>
          <w:color w:val="000000"/>
          <w:sz w:val="28"/>
          <w:lang w:val="ru-RU"/>
        </w:rPr>
        <w:t>ую в эксплицитной (явной) форме.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</w:t>
      </w:r>
      <w:r w:rsidRPr="00A67DB3">
        <w:rPr>
          <w:rFonts w:ascii="Times New Roman" w:hAnsi="Times New Roman"/>
          <w:color w:val="000000"/>
          <w:sz w:val="28"/>
          <w:lang w:val="ru-RU"/>
        </w:rPr>
        <w:t>ормационного характера, стихотворение; несплошной текст (таблица).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180–200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списывание текста 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выписывание из него слов, словосочетаний, предложений в соответствии с решаемой коммуникативной задачей;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</w:t>
      </w:r>
      <w:r w:rsidRPr="00A67DB3">
        <w:rPr>
          <w:rFonts w:ascii="Times New Roman" w:hAnsi="Times New Roman"/>
          <w:color w:val="000000"/>
          <w:sz w:val="28"/>
          <w:lang w:val="ru-RU"/>
        </w:rPr>
        <w:t>дений в соответствии с нормами, принятыми в стране (странах)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</w:t>
      </w:r>
      <w:r w:rsidRPr="00A67DB3">
        <w:rPr>
          <w:rFonts w:ascii="Times New Roman" w:hAnsi="Times New Roman"/>
          <w:color w:val="000000"/>
          <w:sz w:val="28"/>
          <w:lang w:val="ru-RU"/>
        </w:rPr>
        <w:t>ого ударения на служебных словах, чтение новых слов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</w:t>
      </w:r>
      <w:r w:rsidRPr="00A67DB3">
        <w:rPr>
          <w:rFonts w:ascii="Times New Roman" w:hAnsi="Times New Roman"/>
          <w:color w:val="000000"/>
          <w:sz w:val="28"/>
          <w:lang w:val="ru-RU"/>
        </w:rPr>
        <w:t>ирующее понимание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рассказ, отрывок из статьи научно-популярного характера,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написа</w:t>
      </w:r>
      <w:r w:rsidRPr="00A67DB3">
        <w:rPr>
          <w:rFonts w:ascii="Times New Roman" w:hAnsi="Times New Roman"/>
          <w:color w:val="000000"/>
          <w:sz w:val="28"/>
          <w:lang w:val="ru-RU"/>
        </w:rPr>
        <w:t>ние изученных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апострофа.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</w:t>
      </w:r>
      <w:r w:rsidRPr="00A67DB3">
        <w:rPr>
          <w:rFonts w:ascii="Times New Roman" w:hAnsi="Times New Roman"/>
          <w:color w:val="000000"/>
          <w:sz w:val="28"/>
          <w:lang w:val="ru-RU"/>
        </w:rPr>
        <w:t>ятыми в стране (странах) изучаемого языка, оформление электронного сообщения личного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</w:t>
      </w:r>
      <w:r w:rsidRPr="00A67DB3">
        <w:rPr>
          <w:rFonts w:ascii="Times New Roman" w:hAnsi="Times New Roman"/>
          <w:color w:val="000000"/>
          <w:sz w:val="28"/>
          <w:lang w:val="ru-RU"/>
        </w:rPr>
        <w:t>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2–4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классах) и 675 лексических единиц для рецептивного усвоения (включая 625 лексических единиц продуктивного минимума).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7DB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scientist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прилагательных, имён сущ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unreality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Глаголы в видовременных формах действительного залога в изъявительном н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предложениях.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Имена существи</w:t>
      </w:r>
      <w:r w:rsidRPr="00A67DB3">
        <w:rPr>
          <w:rFonts w:ascii="Times New Roman" w:hAnsi="Times New Roman"/>
          <w:color w:val="000000"/>
          <w:sz w:val="28"/>
          <w:lang w:val="ru-RU"/>
        </w:rPr>
        <w:t>тельные с причастиями настоящего и прошедшего времени.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социокультурных элементов речевого поведенч</w:t>
      </w:r>
      <w:r w:rsidRPr="00A67DB3">
        <w:rPr>
          <w:rFonts w:ascii="Times New Roman" w:hAnsi="Times New Roman"/>
          <w:color w:val="000000"/>
          <w:sz w:val="28"/>
          <w:lang w:val="ru-RU"/>
        </w:rPr>
        <w:t>еского этикета в стране (странах) изучаемого языка в рамках тематического содержания (в ситуациях общения, в том числе «В семье», «В школе», «На улице»).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</w:t>
      </w:r>
      <w:r w:rsidRPr="00A67DB3">
        <w:rPr>
          <w:rFonts w:ascii="Times New Roman" w:hAnsi="Times New Roman"/>
          <w:color w:val="000000"/>
          <w:sz w:val="28"/>
          <w:lang w:val="ru-RU"/>
        </w:rPr>
        <w:t>и в рамках отобранного тематического содержания (некоторые национальные праздники, традиции в проведении досуга и питании).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</w:t>
      </w:r>
      <w:r w:rsidRPr="00A67DB3">
        <w:rPr>
          <w:rFonts w:ascii="Times New Roman" w:hAnsi="Times New Roman"/>
          <w:color w:val="000000"/>
          <w:sz w:val="28"/>
          <w:lang w:val="ru-RU"/>
        </w:rPr>
        <w:t>альных праздников (Рождества, Нового года и других праздников), с особенностями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</w:t>
      </w:r>
      <w:r w:rsidRPr="00A67DB3">
        <w:rPr>
          <w:rFonts w:ascii="Times New Roman" w:hAnsi="Times New Roman"/>
          <w:color w:val="000000"/>
          <w:sz w:val="28"/>
          <w:lang w:val="ru-RU"/>
        </w:rPr>
        <w:t>зы на английском языке.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Россию и страну </w:t>
      </w:r>
      <w:r w:rsidRPr="00A67DB3">
        <w:rPr>
          <w:rFonts w:ascii="Times New Roman" w:hAnsi="Times New Roman"/>
          <w:color w:val="000000"/>
          <w:sz w:val="28"/>
          <w:lang w:val="ru-RU"/>
        </w:rPr>
        <w:t>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</w:t>
      </w:r>
      <w:r w:rsidRPr="00A67DB3">
        <w:rPr>
          <w:rFonts w:ascii="Times New Roman" w:hAnsi="Times New Roman"/>
          <w:color w:val="000000"/>
          <w:sz w:val="28"/>
          <w:lang w:val="ru-RU"/>
        </w:rPr>
        <w:t>нии языковой, в том числе контекстуальной, догадки.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или для нахождения в тексте запрашиваемой информации.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</w:t>
      </w:r>
      <w:r w:rsidRPr="00A67DB3">
        <w:rPr>
          <w:rFonts w:ascii="Times New Roman" w:hAnsi="Times New Roman"/>
          <w:color w:val="000000"/>
          <w:sz w:val="28"/>
          <w:lang w:val="ru-RU"/>
        </w:rPr>
        <w:t>ванное питание.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Каникулы в разли</w:t>
      </w:r>
      <w:r w:rsidRPr="00A67DB3">
        <w:rPr>
          <w:rFonts w:ascii="Times New Roman" w:hAnsi="Times New Roman"/>
          <w:color w:val="000000"/>
          <w:sz w:val="28"/>
          <w:lang w:val="ru-RU"/>
        </w:rPr>
        <w:t>чное время года. Виды отдыха.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странам.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>, а именно умений вести: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</w:t>
      </w:r>
      <w:r w:rsidRPr="00A67DB3">
        <w:rPr>
          <w:rFonts w:ascii="Times New Roman" w:hAnsi="Times New Roman"/>
          <w:color w:val="000000"/>
          <w:sz w:val="28"/>
          <w:lang w:val="ru-RU"/>
        </w:rPr>
        <w:t>оздравление, выражать благодарность, вежливо соглашаться на предложение и отказываться от предложения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</w:t>
      </w:r>
      <w:r w:rsidRPr="00A67DB3">
        <w:rPr>
          <w:rFonts w:ascii="Times New Roman" w:hAnsi="Times New Roman"/>
          <w:color w:val="000000"/>
          <w:sz w:val="28"/>
          <w:lang w:val="ru-RU"/>
        </w:rPr>
        <w:t>ной деятельности, вежливо соглашаться (не соглашаться) на предложение собеседника, объясняя причину своего решения;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</w:r>
      <w:r w:rsidRPr="00A67DB3">
        <w:rPr>
          <w:rFonts w:ascii="Times New Roman" w:hAnsi="Times New Roman"/>
          <w:color w:val="000000"/>
          <w:sz w:val="28"/>
          <w:lang w:val="ru-RU"/>
        </w:rPr>
        <w:t>запрашивать интересующую информацию, переходить с позиции спрашивающего на позицию отвечающего и наоборот.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</w:t>
      </w:r>
      <w:r w:rsidRPr="00A67DB3">
        <w:rPr>
          <w:rFonts w:ascii="Times New Roman" w:hAnsi="Times New Roman"/>
          <w:color w:val="000000"/>
          <w:sz w:val="28"/>
          <w:lang w:val="ru-RU"/>
        </w:rPr>
        <w:t>ьзованием речевых ситуаций, ключевых слов и (или) иллюстраций, фотографий с соблюдением норм речевого этикета, принятых в стране (странах)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моноло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>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внешности и одежды человека), в том числе характеристика (черты характера реального человека или литературного </w:t>
      </w:r>
      <w:r w:rsidRPr="00A67DB3">
        <w:rPr>
          <w:rFonts w:ascii="Times New Roman" w:hAnsi="Times New Roman"/>
          <w:color w:val="000000"/>
          <w:sz w:val="28"/>
          <w:lang w:val="ru-RU"/>
        </w:rPr>
        <w:t>персонажа);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рамках тематического содержания речи с использованием ключевых слов, плана, вопросов, таблиц и (или) иллюстраций, фотографий.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</w:t>
      </w:r>
      <w:r w:rsidRPr="00A67DB3">
        <w:rPr>
          <w:rFonts w:ascii="Times New Roman" w:hAnsi="Times New Roman"/>
          <w:color w:val="000000"/>
          <w:sz w:val="28"/>
          <w:lang w:val="ru-RU"/>
        </w:rPr>
        <w:t>ссников и вербальная (невербальная) реакция на услышанное.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</w:t>
      </w:r>
      <w:r w:rsidRPr="00A67DB3">
        <w:rPr>
          <w:rFonts w:ascii="Times New Roman" w:hAnsi="Times New Roman"/>
          <w:color w:val="000000"/>
          <w:sz w:val="28"/>
          <w:lang w:val="ru-RU"/>
        </w:rPr>
        <w:t>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факты (события) в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воспринимаемом на слух тексте; игнорировать незнакомые слова, несущественные для 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</w:t>
      </w:r>
      <w:r w:rsidRPr="00A67DB3">
        <w:rPr>
          <w:rFonts w:ascii="Times New Roman" w:hAnsi="Times New Roman"/>
          <w:color w:val="000000"/>
          <w:sz w:val="28"/>
          <w:lang w:val="ru-RU"/>
        </w:rPr>
        <w:t>сплицитной (явной) форме, в воспринимаемом на слух тексте.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до 1,5 минуты.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</w:t>
      </w:r>
      <w:r w:rsidRPr="00A67DB3">
        <w:rPr>
          <w:rFonts w:ascii="Times New Roman" w:hAnsi="Times New Roman"/>
          <w:color w:val="000000"/>
          <w:sz w:val="28"/>
          <w:lang w:val="ru-RU"/>
        </w:rPr>
        <w:t>ммуникативной задачи: с пониманием основного содержания, с пониманием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</w:t>
      </w:r>
      <w:r w:rsidRPr="00A67DB3">
        <w:rPr>
          <w:rFonts w:ascii="Times New Roman" w:hAnsi="Times New Roman"/>
          <w:color w:val="000000"/>
          <w:sz w:val="28"/>
          <w:lang w:val="ru-RU"/>
        </w:rPr>
        <w:t>по заголовку (началу текста), игнорировать незнакомые слова, несущественные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</w:t>
      </w:r>
      <w:r w:rsidRPr="00A67DB3">
        <w:rPr>
          <w:rFonts w:ascii="Times New Roman" w:hAnsi="Times New Roman"/>
          <w:color w:val="000000"/>
          <w:sz w:val="28"/>
          <w:lang w:val="ru-RU"/>
        </w:rPr>
        <w:t>онимать запрашиваемую информацию.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понимание представленной в них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</w:t>
      </w:r>
      <w:r w:rsidRPr="00A67DB3">
        <w:rPr>
          <w:rFonts w:ascii="Times New Roman" w:hAnsi="Times New Roman"/>
          <w:color w:val="000000"/>
          <w:sz w:val="28"/>
          <w:lang w:val="ru-RU"/>
        </w:rPr>
        <w:t>а, сообщение информационного характера, сообщение личного характера, объявление, кулинарный рецепт, стихотворение, несплошной текст (таблица).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списывание тек</w:t>
      </w:r>
      <w:r w:rsidRPr="00A67DB3">
        <w:rPr>
          <w:rFonts w:ascii="Times New Roman" w:hAnsi="Times New Roman"/>
          <w:color w:val="000000"/>
          <w:sz w:val="28"/>
          <w:lang w:val="ru-RU"/>
        </w:rPr>
        <w:t>ста и выписывание из него слов, словосочетаний, предложений в соответствии с решаемой коммуникативной задачей;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электро</w:t>
      </w:r>
      <w:r w:rsidRPr="00A67DB3">
        <w:rPr>
          <w:rFonts w:ascii="Times New Roman" w:hAnsi="Times New Roman"/>
          <w:color w:val="000000"/>
          <w:sz w:val="28"/>
          <w:lang w:val="ru-RU"/>
        </w:rPr>
        <w:t>нного сообщения личного характера в соответствии с нормами неофициального общения, принятыми в стране (странах) изучаемого языка. Объём письма – до 70 слов;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</w:t>
      </w:r>
      <w:r w:rsidRPr="00A67DB3">
        <w:rPr>
          <w:rFonts w:ascii="Times New Roman" w:hAnsi="Times New Roman"/>
          <w:color w:val="000000"/>
          <w:sz w:val="28"/>
          <w:lang w:val="ru-RU"/>
        </w:rPr>
        <w:t>сьменного высказывания – до 70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</w:t>
      </w:r>
      <w:r w:rsidRPr="00A67DB3">
        <w:rPr>
          <w:rFonts w:ascii="Times New Roman" w:hAnsi="Times New Roman"/>
          <w:color w:val="000000"/>
          <w:sz w:val="28"/>
          <w:lang w:val="ru-RU"/>
        </w:rPr>
        <w:t>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</w:t>
      </w:r>
      <w:r w:rsidRPr="00A67DB3">
        <w:rPr>
          <w:rFonts w:ascii="Times New Roman" w:hAnsi="Times New Roman"/>
          <w:color w:val="000000"/>
          <w:sz w:val="28"/>
          <w:lang w:val="ru-RU"/>
        </w:rPr>
        <w:t>с соблюдением правил чтения и соответствующей интонации, демонстрирующее понимание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для чтения вслух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до 95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Пунктуац</w:t>
      </w:r>
      <w:r w:rsidRPr="00A67DB3">
        <w:rPr>
          <w:rFonts w:ascii="Times New Roman" w:hAnsi="Times New Roman"/>
          <w:color w:val="000000"/>
          <w:sz w:val="28"/>
          <w:lang w:val="ru-RU"/>
        </w:rPr>
        <w:t>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</w:t>
      </w:r>
      <w:r w:rsidRPr="00A67DB3">
        <w:rPr>
          <w:rFonts w:ascii="Times New Roman" w:hAnsi="Times New Roman"/>
          <w:color w:val="000000"/>
          <w:sz w:val="28"/>
          <w:lang w:val="ru-RU"/>
        </w:rPr>
        <w:t>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</w:t>
      </w:r>
      <w:r w:rsidRPr="00A67DB3">
        <w:rPr>
          <w:rFonts w:ascii="Times New Roman" w:hAnsi="Times New Roman"/>
          <w:color w:val="000000"/>
          <w:sz w:val="28"/>
          <w:lang w:val="ru-RU"/>
        </w:rPr>
        <w:t>ых средств связи для обеспечения логичности и целостности высказывания.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</w:t>
      </w:r>
      <w:r w:rsidRPr="00A67DB3">
        <w:rPr>
          <w:rFonts w:ascii="Times New Roman" w:hAnsi="Times New Roman"/>
          <w:color w:val="000000"/>
          <w:sz w:val="28"/>
          <w:lang w:val="ru-RU"/>
        </w:rPr>
        <w:t>750 лексических единиц продуктивного минимума).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</w:t>
      </w:r>
      <w:r>
        <w:rPr>
          <w:rFonts w:ascii="Times New Roman" w:hAnsi="Times New Roman"/>
          <w:color w:val="000000"/>
          <w:sz w:val="28"/>
        </w:rPr>
        <w:t>seless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Сложноподчинённые пр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Все типы вопросительных предложений (общий, специаль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</w:t>
      </w:r>
      <w:r>
        <w:rPr>
          <w:rFonts w:ascii="Times New Roman" w:hAnsi="Times New Roman"/>
          <w:color w:val="000000"/>
          <w:sz w:val="28"/>
        </w:rPr>
        <w:t>o, may, should, need).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few/a few).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A67DB3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другие) в п</w:t>
      </w:r>
      <w:r w:rsidRPr="00A67DB3">
        <w:rPr>
          <w:rFonts w:ascii="Times New Roman" w:hAnsi="Times New Roman"/>
          <w:color w:val="000000"/>
          <w:sz w:val="28"/>
          <w:lang w:val="ru-RU"/>
        </w:rPr>
        <w:t>овествовательных (утвердительных и отрицательных) и вопросительных предложениях.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этикета в стране (странах) изучаемого языка в рамках тематического содержания речи (в ситуациях общения, в том числе «Дома», «В магазине»).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</w:t>
      </w:r>
      <w:r w:rsidRPr="00A67DB3">
        <w:rPr>
          <w:rFonts w:ascii="Times New Roman" w:hAnsi="Times New Roman"/>
          <w:color w:val="000000"/>
          <w:sz w:val="28"/>
          <w:lang w:val="ru-RU"/>
        </w:rPr>
        <w:t>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</w:t>
      </w:r>
      <w:r w:rsidRPr="00A67DB3">
        <w:rPr>
          <w:rFonts w:ascii="Times New Roman" w:hAnsi="Times New Roman"/>
          <w:color w:val="000000"/>
          <w:sz w:val="28"/>
          <w:lang w:val="ru-RU"/>
        </w:rPr>
        <w:t>икой (флагом), некоторыми национальными символами,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мечательностями, некоторыми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языковом отношении образцами детской поэзии и прозы на английском языке.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</w:t>
      </w:r>
      <w:r w:rsidRPr="00A67DB3">
        <w:rPr>
          <w:rFonts w:ascii="Times New Roman" w:hAnsi="Times New Roman"/>
          <w:color w:val="000000"/>
          <w:sz w:val="28"/>
          <w:lang w:val="ru-RU"/>
        </w:rPr>
        <w:t>равильно оформлять свой адрес на английском языке (в анкете, формуляре);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некоторые культурные явления родной страны и страны (стран) изучаемого языка (основные национальные </w:t>
      </w:r>
      <w:r w:rsidRPr="00A67DB3">
        <w:rPr>
          <w:rFonts w:ascii="Times New Roman" w:hAnsi="Times New Roman"/>
          <w:color w:val="000000"/>
          <w:sz w:val="28"/>
          <w:lang w:val="ru-RU"/>
        </w:rPr>
        <w:t>праздники, традиции в проведении досуга и питании), наиболее известные достопримечательности;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чтении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аудировании языковой догадки, в том числе контекстуальной.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Игнорирование информации, не являющейся необходимой для понимания основного содержания прочитанного </w:t>
      </w:r>
      <w:r w:rsidRPr="00A67DB3">
        <w:rPr>
          <w:rFonts w:ascii="Times New Roman" w:hAnsi="Times New Roman"/>
          <w:color w:val="000000"/>
          <w:sz w:val="28"/>
          <w:lang w:val="ru-RU"/>
        </w:rPr>
        <w:t>(прослушанного) текста или для нахождения в тексте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Коммуникативные уме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Внешность и </w:t>
      </w:r>
      <w:r w:rsidRPr="00A67DB3">
        <w:rPr>
          <w:rFonts w:ascii="Times New Roman" w:hAnsi="Times New Roman"/>
          <w:color w:val="000000"/>
          <w:sz w:val="28"/>
          <w:lang w:val="ru-RU"/>
        </w:rPr>
        <w:t>характер человека (литературного персонажа).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</w:t>
      </w:r>
      <w:r w:rsidRPr="00A67DB3">
        <w:rPr>
          <w:rFonts w:ascii="Times New Roman" w:hAnsi="Times New Roman"/>
          <w:color w:val="000000"/>
          <w:sz w:val="28"/>
          <w:lang w:val="ru-RU"/>
        </w:rPr>
        <w:t>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</w:t>
      </w:r>
      <w:r w:rsidRPr="00A67DB3">
        <w:rPr>
          <w:rFonts w:ascii="Times New Roman" w:hAnsi="Times New Roman"/>
          <w:color w:val="000000"/>
          <w:sz w:val="28"/>
          <w:lang w:val="ru-RU"/>
        </w:rPr>
        <w:t>о России и иностранным странам.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Родная страна и страна </w:t>
      </w:r>
      <w:r w:rsidRPr="00A67DB3">
        <w:rPr>
          <w:rFonts w:ascii="Times New Roman" w:hAnsi="Times New Roman"/>
          <w:color w:val="000000"/>
          <w:sz w:val="28"/>
          <w:lang w:val="ru-RU"/>
        </w:rPr>
        <w:t>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</w:t>
      </w:r>
      <w:r w:rsidRPr="00A67DB3">
        <w:rPr>
          <w:rFonts w:ascii="Times New Roman" w:hAnsi="Times New Roman"/>
          <w:color w:val="000000"/>
          <w:sz w:val="28"/>
          <w:lang w:val="ru-RU"/>
        </w:rPr>
        <w:t>, писатели, поэты, спортсмены.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</w:t>
      </w:r>
      <w:r w:rsidRPr="00A67DB3">
        <w:rPr>
          <w:rFonts w:ascii="Times New Roman" w:hAnsi="Times New Roman"/>
          <w:color w:val="000000"/>
          <w:sz w:val="28"/>
          <w:lang w:val="ru-RU"/>
        </w:rPr>
        <w:t>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предложения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</w:t>
      </w:r>
      <w:r w:rsidRPr="00A67DB3">
        <w:rPr>
          <w:rFonts w:ascii="Times New Roman" w:hAnsi="Times New Roman"/>
          <w:color w:val="000000"/>
          <w:sz w:val="28"/>
          <w:lang w:val="ru-RU"/>
        </w:rPr>
        <w:t>яя причину своего решения;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</w:t>
      </w:r>
      <w:r w:rsidRPr="00A67DB3">
        <w:rPr>
          <w:rFonts w:ascii="Times New Roman" w:hAnsi="Times New Roman"/>
          <w:color w:val="000000"/>
          <w:sz w:val="28"/>
          <w:lang w:val="ru-RU"/>
        </w:rPr>
        <w:t>ющего и наоборот.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</w:t>
      </w:r>
      <w:r w:rsidRPr="00A67DB3">
        <w:rPr>
          <w:rFonts w:ascii="Times New Roman" w:hAnsi="Times New Roman"/>
          <w:color w:val="000000"/>
          <w:sz w:val="28"/>
          <w:lang w:val="ru-RU"/>
        </w:rPr>
        <w:t>о этикета, принятых в стране (странах)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диалога – до 6 реплик со стороны каждого собеседника.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>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</w:t>
      </w:r>
      <w:r w:rsidRPr="00A67DB3">
        <w:rPr>
          <w:rFonts w:ascii="Times New Roman" w:hAnsi="Times New Roman"/>
          <w:color w:val="000000"/>
          <w:sz w:val="28"/>
          <w:lang w:val="ru-RU"/>
        </w:rPr>
        <w:t>ативных типов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(прослушанного)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</w:t>
      </w:r>
      <w:r w:rsidRPr="00A67DB3">
        <w:rPr>
          <w:rFonts w:ascii="Times New Roman" w:hAnsi="Times New Roman"/>
          <w:color w:val="000000"/>
          <w:sz w:val="28"/>
          <w:lang w:val="ru-RU"/>
        </w:rPr>
        <w:t>, вопросов и (или) иллюстраций, фотографий, таблиц.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8–9 фраз.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опосредованн</w:t>
      </w:r>
      <w:r w:rsidRPr="00A67DB3">
        <w:rPr>
          <w:rFonts w:ascii="Times New Roman" w:hAnsi="Times New Roman"/>
          <w:color w:val="000000"/>
          <w:sz w:val="28"/>
          <w:lang w:val="ru-RU"/>
        </w:rPr>
        <w:t>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</w:t>
      </w:r>
      <w:r w:rsidRPr="00A67DB3">
        <w:rPr>
          <w:rFonts w:ascii="Times New Roman" w:hAnsi="Times New Roman"/>
          <w:color w:val="000000"/>
          <w:sz w:val="28"/>
          <w:lang w:val="ru-RU"/>
        </w:rPr>
        <w:t>о содержания, с пониманием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</w:t>
      </w:r>
      <w:r w:rsidRPr="00A67DB3">
        <w:rPr>
          <w:rFonts w:ascii="Times New Roman" w:hAnsi="Times New Roman"/>
          <w:color w:val="000000"/>
          <w:sz w:val="28"/>
          <w:lang w:val="ru-RU"/>
        </w:rPr>
        <w:t>существенные для 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</w:t>
      </w:r>
      <w:r w:rsidRPr="00A67DB3">
        <w:rPr>
          <w:rFonts w:ascii="Times New Roman" w:hAnsi="Times New Roman"/>
          <w:color w:val="000000"/>
          <w:sz w:val="28"/>
          <w:lang w:val="ru-RU"/>
        </w:rPr>
        <w:t>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</w:t>
      </w:r>
      <w:r w:rsidRPr="00A67DB3">
        <w:rPr>
          <w:rFonts w:ascii="Times New Roman" w:hAnsi="Times New Roman"/>
          <w:color w:val="000000"/>
          <w:sz w:val="28"/>
          <w:lang w:val="ru-RU"/>
        </w:rPr>
        <w:t>мой) информации, с полным пониманием содержания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</w:t>
      </w:r>
      <w:r w:rsidRPr="00A67DB3">
        <w:rPr>
          <w:rFonts w:ascii="Times New Roman" w:hAnsi="Times New Roman"/>
          <w:color w:val="000000"/>
          <w:sz w:val="28"/>
          <w:lang w:val="ru-RU"/>
        </w:rPr>
        <w:t>последовательность главных фактов (событий), умение игнорировать незнакомые слова, несущественные для понимания основного содержания, понимать интернациональные слова.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</w:t>
      </w:r>
      <w:r w:rsidRPr="00A67DB3">
        <w:rPr>
          <w:rFonts w:ascii="Times New Roman" w:hAnsi="Times New Roman"/>
          <w:color w:val="000000"/>
          <w:sz w:val="28"/>
          <w:lang w:val="ru-RU"/>
        </w:rPr>
        <w:t>читанном тексте и понимать запрашиваемую информацию.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</w:t>
      </w:r>
      <w:r w:rsidRPr="00A67DB3">
        <w:rPr>
          <w:rFonts w:ascii="Times New Roman" w:hAnsi="Times New Roman"/>
          <w:color w:val="000000"/>
          <w:sz w:val="28"/>
          <w:lang w:val="ru-RU"/>
        </w:rPr>
        <w:t>й в них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</w:t>
      </w:r>
      <w:r w:rsidRPr="00A67DB3">
        <w:rPr>
          <w:rFonts w:ascii="Times New Roman" w:hAnsi="Times New Roman"/>
          <w:color w:val="000000"/>
          <w:sz w:val="28"/>
          <w:lang w:val="ru-RU"/>
        </w:rPr>
        <w:t>ичного характера, стихотворение, несплошной текст (таблица, диаграмма).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до 350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</w:t>
      </w:r>
      <w:r w:rsidRPr="00A67DB3">
        <w:rPr>
          <w:rFonts w:ascii="Times New Roman" w:hAnsi="Times New Roman"/>
          <w:color w:val="000000"/>
          <w:sz w:val="28"/>
          <w:lang w:val="ru-RU"/>
        </w:rPr>
        <w:t>ии с решаемой коммуникативной задачей, составление плана прочитанного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</w:t>
      </w:r>
      <w:r w:rsidRPr="00A67DB3">
        <w:rPr>
          <w:rFonts w:ascii="Times New Roman" w:hAnsi="Times New Roman"/>
          <w:color w:val="000000"/>
          <w:sz w:val="28"/>
          <w:lang w:val="ru-RU"/>
        </w:rPr>
        <w:t>о характера в соответствии с нормами неофициального общения, принятыми в стране (странах) изучаемого языка. Объём письма – до 90 слов;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</w:t>
      </w:r>
      <w:r w:rsidRPr="00A67DB3">
        <w:rPr>
          <w:rFonts w:ascii="Times New Roman" w:hAnsi="Times New Roman"/>
          <w:color w:val="000000"/>
          <w:sz w:val="28"/>
          <w:lang w:val="ru-RU"/>
        </w:rPr>
        <w:t>о 90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ом числе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</w:t>
      </w:r>
      <w:r w:rsidRPr="00A67DB3">
        <w:rPr>
          <w:rFonts w:ascii="Times New Roman" w:hAnsi="Times New Roman"/>
          <w:color w:val="000000"/>
          <w:sz w:val="28"/>
          <w:lang w:val="ru-RU"/>
        </w:rPr>
        <w:t>и, демонстрирующее понимание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</w:t>
      </w:r>
      <w:r w:rsidRPr="00A67DB3">
        <w:rPr>
          <w:rFonts w:ascii="Times New Roman" w:hAnsi="Times New Roman"/>
          <w:color w:val="000000"/>
          <w:sz w:val="28"/>
          <w:lang w:val="ru-RU"/>
        </w:rPr>
        <w:t>льное написание изученных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</w:t>
      </w:r>
      <w:r w:rsidRPr="00A67DB3">
        <w:rPr>
          <w:rFonts w:ascii="Times New Roman" w:hAnsi="Times New Roman"/>
          <w:color w:val="000000"/>
          <w:sz w:val="28"/>
          <w:lang w:val="ru-RU"/>
        </w:rPr>
        <w:t>тикета, принятыми в стране (странах) изучаемого языка, оформление электронного сообщения личного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</w:t>
      </w:r>
      <w:r w:rsidRPr="00A67DB3">
        <w:rPr>
          <w:rFonts w:ascii="Times New Roman" w:hAnsi="Times New Roman"/>
          <w:color w:val="000000"/>
          <w:sz w:val="28"/>
          <w:lang w:val="ru-RU"/>
        </w:rPr>
        <w:t>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</w:t>
      </w:r>
      <w:r w:rsidRPr="00A67DB3">
        <w:rPr>
          <w:rFonts w:ascii="Times New Roman" w:hAnsi="Times New Roman"/>
          <w:color w:val="000000"/>
          <w:sz w:val="28"/>
          <w:lang w:val="ru-RU"/>
        </w:rPr>
        <w:t>я обеспечения логичности и целостности высказывания.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</w:t>
      </w:r>
      <w:r w:rsidRPr="00A67DB3">
        <w:rPr>
          <w:rFonts w:ascii="Times New Roman" w:hAnsi="Times New Roman"/>
          <w:color w:val="000000"/>
          <w:sz w:val="28"/>
          <w:lang w:val="ru-RU"/>
        </w:rPr>
        <w:t>тивного минимума).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A67DB3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67DB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</w:t>
      </w:r>
      <w:r w:rsidRPr="00A67DB3">
        <w:rPr>
          <w:rFonts w:ascii="Times New Roman" w:hAnsi="Times New Roman"/>
          <w:color w:val="000000"/>
          <w:sz w:val="28"/>
          <w:lang w:val="ru-RU"/>
        </w:rPr>
        <w:t>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</w:t>
      </w:r>
      <w:r w:rsidRPr="00A67DB3">
        <w:rPr>
          <w:rFonts w:ascii="Times New Roman" w:hAnsi="Times New Roman"/>
          <w:color w:val="000000"/>
          <w:sz w:val="28"/>
          <w:lang w:val="ru-RU"/>
        </w:rPr>
        <w:t>изученных морфологических форм и синтаксических конструкций английского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67DB3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+ инфинит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Предлоги, употребляемые с гла</w:t>
      </w:r>
      <w:r w:rsidRPr="00A67DB3">
        <w:rPr>
          <w:rFonts w:ascii="Times New Roman" w:hAnsi="Times New Roman"/>
          <w:color w:val="000000"/>
          <w:sz w:val="28"/>
          <w:lang w:val="ru-RU"/>
        </w:rPr>
        <w:t>голами в страдательном залоге.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</w:t>
      </w:r>
      <w:r w:rsidRPr="00A67DB3">
        <w:rPr>
          <w:rFonts w:ascii="Times New Roman" w:hAnsi="Times New Roman"/>
          <w:color w:val="000000"/>
          <w:sz w:val="28"/>
          <w:lang w:val="ru-RU"/>
        </w:rPr>
        <w:t>утешествия»).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</w:t>
      </w:r>
      <w:r w:rsidRPr="00A67DB3">
        <w:rPr>
          <w:rFonts w:ascii="Times New Roman" w:hAnsi="Times New Roman"/>
          <w:color w:val="000000"/>
          <w:sz w:val="28"/>
          <w:lang w:val="ru-RU"/>
        </w:rPr>
        <w:t>я).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</w:t>
      </w:r>
      <w:r w:rsidRPr="00A67DB3">
        <w:rPr>
          <w:rFonts w:ascii="Times New Roman" w:hAnsi="Times New Roman"/>
          <w:color w:val="000000"/>
          <w:sz w:val="28"/>
          <w:lang w:val="ru-RU"/>
        </w:rPr>
        <w:t>) изучаемого языка (известными достопримечательностями;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родственников и друзей на английском языке;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</w:t>
      </w:r>
      <w:r w:rsidRPr="00A67DB3">
        <w:rPr>
          <w:rFonts w:ascii="Times New Roman" w:hAnsi="Times New Roman"/>
          <w:color w:val="000000"/>
          <w:sz w:val="28"/>
          <w:lang w:val="ru-RU"/>
        </w:rPr>
        <w:t>стные достопримечательности;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поэтах, спортсменах).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A67DB3">
        <w:rPr>
          <w:rFonts w:ascii="Times New Roman" w:hAnsi="Times New Roman"/>
          <w:color w:val="000000"/>
          <w:sz w:val="28"/>
          <w:lang w:val="ru-RU"/>
        </w:rPr>
        <w:t>контекстуальной, догадки,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</w:t>
      </w:r>
      <w:r w:rsidRPr="00A67DB3">
        <w:rPr>
          <w:rFonts w:ascii="Times New Roman" w:hAnsi="Times New Roman"/>
          <w:color w:val="000000"/>
          <w:sz w:val="28"/>
          <w:lang w:val="ru-RU"/>
        </w:rPr>
        <w:t>енных высказываний, ключевых слов, плана.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Сравнение (в том числе установление </w:t>
      </w:r>
      <w:r w:rsidRPr="00A67DB3">
        <w:rPr>
          <w:rFonts w:ascii="Times New Roman" w:hAnsi="Times New Roman"/>
          <w:color w:val="000000"/>
          <w:sz w:val="28"/>
          <w:lang w:val="ru-RU"/>
        </w:rPr>
        <w:t>основания для сравнения) объектов, явлений, процессов, их элементов и основных функций в рамках изученной тематики.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деятельности в рамках тематического содержания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</w:t>
      </w:r>
      <w:r w:rsidRPr="00A67DB3">
        <w:rPr>
          <w:rFonts w:ascii="Times New Roman" w:hAnsi="Times New Roman"/>
          <w:color w:val="000000"/>
          <w:sz w:val="28"/>
          <w:lang w:val="ru-RU"/>
        </w:rPr>
        <w:t>з жизни: режим труда и отдыха, фитнес, сбалансированное питание. Посещение врача.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</w:t>
      </w:r>
      <w:r w:rsidRPr="00A67DB3">
        <w:rPr>
          <w:rFonts w:ascii="Times New Roman" w:hAnsi="Times New Roman"/>
          <w:color w:val="000000"/>
          <w:sz w:val="28"/>
          <w:lang w:val="ru-RU"/>
        </w:rPr>
        <w:t>сного центра). Переписка с иностранными сверстниками.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Условия проживания в городской (сельской) </w:t>
      </w:r>
      <w:r w:rsidRPr="00A67DB3">
        <w:rPr>
          <w:rFonts w:ascii="Times New Roman" w:hAnsi="Times New Roman"/>
          <w:color w:val="000000"/>
          <w:sz w:val="28"/>
          <w:lang w:val="ru-RU"/>
        </w:rPr>
        <w:t>местности. Транспорт.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пресса, Интернет).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</w:t>
      </w:r>
      <w:r w:rsidRPr="00A67DB3">
        <w:rPr>
          <w:rFonts w:ascii="Times New Roman" w:hAnsi="Times New Roman"/>
          <w:color w:val="000000"/>
          <w:sz w:val="28"/>
          <w:lang w:val="ru-RU"/>
        </w:rPr>
        <w:t>национальные праздники, традиции, обычаи).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художники, музыканты, спортсмены.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а именно умений вести </w:t>
      </w:r>
      <w:r w:rsidRPr="00A67DB3">
        <w:rPr>
          <w:rFonts w:ascii="Times New Roman" w:hAnsi="Times New Roman"/>
          <w:color w:val="000000"/>
          <w:sz w:val="28"/>
          <w:lang w:val="ru-RU"/>
        </w:rPr>
        <w:t>разные виды диалогов (диалог этикетного характера, диалог-побуждение к действию, диалог-расспрос, комбинированный диалог, включающий различные виды диалогов):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</w:t>
      </w:r>
      <w:r w:rsidRPr="00A67DB3">
        <w:rPr>
          <w:rFonts w:ascii="Times New Roman" w:hAnsi="Times New Roman"/>
          <w:color w:val="000000"/>
          <w:sz w:val="28"/>
          <w:lang w:val="ru-RU"/>
        </w:rPr>
        <w:t>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</w:t>
      </w:r>
      <w:r w:rsidRPr="00A67DB3">
        <w:rPr>
          <w:rFonts w:ascii="Times New Roman" w:hAnsi="Times New Roman"/>
          <w:color w:val="000000"/>
          <w:sz w:val="28"/>
          <w:lang w:val="ru-RU"/>
        </w:rPr>
        <w:t>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диалог-расспрос: сообщать фактическую информацию, отвечая на </w:t>
      </w:r>
      <w:r w:rsidRPr="00A67DB3">
        <w:rPr>
          <w:rFonts w:ascii="Times New Roman" w:hAnsi="Times New Roman"/>
          <w:color w:val="000000"/>
          <w:sz w:val="28"/>
          <w:lang w:val="ru-RU"/>
        </w:rPr>
        <w:t>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еофициального общения в рамках тематического содержания речи с использованием ключевых слов, речевых ситуаций и (или)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диалога – до 7 реплик со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</w:t>
      </w:r>
      <w:r w:rsidRPr="00A67DB3">
        <w:rPr>
          <w:rFonts w:ascii="Times New Roman" w:hAnsi="Times New Roman"/>
          <w:color w:val="000000"/>
          <w:sz w:val="28"/>
          <w:lang w:val="ru-RU"/>
        </w:rPr>
        <w:t>числе характеристика (черты характера реального человека или литературного персонажа);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выражение и аргументирование своего мнения по отношению к услышанному (прочитанному);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изложение (пересказ) основного содержания, прочитанного </w:t>
      </w:r>
      <w:r w:rsidRPr="00A67DB3">
        <w:rPr>
          <w:rFonts w:ascii="Times New Roman" w:hAnsi="Times New Roman"/>
          <w:color w:val="000000"/>
          <w:sz w:val="28"/>
          <w:lang w:val="ru-RU"/>
        </w:rPr>
        <w:t>(прослушанного)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</w:t>
      </w:r>
      <w:r w:rsidRPr="00A67DB3">
        <w:rPr>
          <w:rFonts w:ascii="Times New Roman" w:hAnsi="Times New Roman"/>
          <w:color w:val="000000"/>
          <w:sz w:val="28"/>
          <w:lang w:val="ru-RU"/>
        </w:rPr>
        <w:t>нием вопросов, ключевых слов, планов и (или) иллюстраций, фотографий, таблиц.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9–10 фраз.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</w:t>
      </w:r>
      <w:r w:rsidRPr="00A67DB3">
        <w:rPr>
          <w:rFonts w:ascii="Times New Roman" w:hAnsi="Times New Roman"/>
          <w:color w:val="000000"/>
          <w:sz w:val="28"/>
          <w:lang w:val="ru-RU"/>
        </w:rPr>
        <w:t>слышанное, использование переспрос или просьбу повторить для уточнения отдельных деталей.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</w:t>
      </w:r>
      <w:r w:rsidRPr="00A67DB3">
        <w:rPr>
          <w:rFonts w:ascii="Times New Roman" w:hAnsi="Times New Roman"/>
          <w:color w:val="000000"/>
          <w:sz w:val="28"/>
          <w:lang w:val="ru-RU"/>
        </w:rPr>
        <w:t>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аудирования, игнорировать незнакомые слова, не существенные для </w:t>
      </w:r>
      <w:r w:rsidRPr="00A67DB3">
        <w:rPr>
          <w:rFonts w:ascii="Times New Roman" w:hAnsi="Times New Roman"/>
          <w:color w:val="000000"/>
          <w:sz w:val="28"/>
          <w:lang w:val="ru-RU"/>
        </w:rPr>
        <w:t>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</w:t>
      </w:r>
      <w:r w:rsidRPr="00A67DB3">
        <w:rPr>
          <w:rFonts w:ascii="Times New Roman" w:hAnsi="Times New Roman"/>
          <w:color w:val="000000"/>
          <w:sz w:val="28"/>
          <w:lang w:val="ru-RU"/>
        </w:rPr>
        <w:t>сте.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умения читать п</w:t>
      </w:r>
      <w:r w:rsidRPr="00A67DB3">
        <w:rPr>
          <w:rFonts w:ascii="Times New Roman" w:hAnsi="Times New Roman"/>
          <w:color w:val="000000"/>
          <w:sz w:val="28"/>
          <w:lang w:val="ru-RU"/>
        </w:rPr>
        <w:t>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</w:t>
      </w:r>
      <w:r w:rsidRPr="00A67DB3">
        <w:rPr>
          <w:rFonts w:ascii="Times New Roman" w:hAnsi="Times New Roman"/>
          <w:color w:val="000000"/>
          <w:sz w:val="28"/>
          <w:lang w:val="ru-RU"/>
        </w:rPr>
        <w:t>жания, с пониманием нужной (интересующей, запрашиваемой) информации, с полным пониманием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</w:t>
      </w:r>
      <w:r w:rsidRPr="00A67DB3">
        <w:rPr>
          <w:rFonts w:ascii="Times New Roman" w:hAnsi="Times New Roman"/>
          <w:color w:val="000000"/>
          <w:sz w:val="28"/>
          <w:lang w:val="ru-RU"/>
        </w:rPr>
        <w:t>нные), прогнозировать содержание текста по заголовку (началу текста), определять логическую последовательность главных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</w:t>
      </w:r>
      <w:r w:rsidRPr="00A67DB3">
        <w:rPr>
          <w:rFonts w:ascii="Times New Roman" w:hAnsi="Times New Roman"/>
          <w:color w:val="000000"/>
          <w:sz w:val="28"/>
          <w:lang w:val="ru-RU"/>
        </w:rPr>
        <w:t>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форме, оценивать найденную информацию с точки зрения её значимости дл</w:t>
      </w:r>
      <w:r w:rsidRPr="00A67DB3">
        <w:rPr>
          <w:rFonts w:ascii="Times New Roman" w:hAnsi="Times New Roman"/>
          <w:color w:val="000000"/>
          <w:sz w:val="28"/>
          <w:lang w:val="ru-RU"/>
        </w:rPr>
        <w:t>я решения коммуникативной задачи.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полным пониманием содержания несложных аутентичных текстов, содержащих отдельные неизученные языковые явления. В ходе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</w:t>
      </w:r>
      <w:r w:rsidRPr="00A67DB3">
        <w:rPr>
          <w:rFonts w:ascii="Times New Roman" w:hAnsi="Times New Roman"/>
          <w:color w:val="000000"/>
          <w:sz w:val="28"/>
          <w:lang w:val="ru-RU"/>
        </w:rPr>
        <w:t>связь изложенных в тексте фактов и событий, восстанавливать текст из разрозненных абзацев.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</w:t>
      </w:r>
      <w:r w:rsidRPr="00A67DB3">
        <w:rPr>
          <w:rFonts w:ascii="Times New Roman" w:hAnsi="Times New Roman"/>
          <w:color w:val="000000"/>
          <w:sz w:val="28"/>
          <w:lang w:val="ru-RU"/>
        </w:rPr>
        <w:t>ного характера, объявление, кулинарный рецепт, меню, электронное сообщение личного характера, стихотворение.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Объём текста (текстов) для чтения – 350–500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составление плана (тезисов) устного или </w:t>
      </w:r>
      <w:r w:rsidRPr="00A67DB3">
        <w:rPr>
          <w:rFonts w:ascii="Times New Roman" w:hAnsi="Times New Roman"/>
          <w:color w:val="000000"/>
          <w:sz w:val="28"/>
          <w:lang w:val="ru-RU"/>
        </w:rPr>
        <w:t>письменного сообщения;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</w:t>
      </w:r>
      <w:r w:rsidRPr="00A67DB3">
        <w:rPr>
          <w:rFonts w:ascii="Times New Roman" w:hAnsi="Times New Roman"/>
          <w:color w:val="000000"/>
          <w:sz w:val="28"/>
          <w:lang w:val="ru-RU"/>
        </w:rPr>
        <w:t>ения, принятыми в стране (странах) изучаемого языка. Объём письма – до 110 слов;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 (прослушанного) текста. Объём письменного высказывания – до 110 слов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A67DB3">
        <w:rPr>
          <w:rFonts w:ascii="Times New Roman" w:hAnsi="Times New Roman"/>
          <w:color w:val="000000"/>
          <w:sz w:val="28"/>
          <w:lang w:val="ru-RU"/>
        </w:rPr>
        <w:t>отсутствия фразового ударения на служебных словах, чтение новых слов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</w:t>
      </w:r>
      <w:r w:rsidRPr="00A67DB3">
        <w:rPr>
          <w:rFonts w:ascii="Times New Roman" w:hAnsi="Times New Roman"/>
          <w:color w:val="000000"/>
          <w:sz w:val="28"/>
          <w:lang w:val="ru-RU"/>
        </w:rPr>
        <w:t>трирующее понимание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нап</w:t>
      </w:r>
      <w:r w:rsidRPr="00A67DB3">
        <w:rPr>
          <w:rFonts w:ascii="Times New Roman" w:hAnsi="Times New Roman"/>
          <w:color w:val="000000"/>
          <w:sz w:val="28"/>
          <w:lang w:val="ru-RU"/>
        </w:rPr>
        <w:t>исание изученных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67DB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Пунктуационно правильно в соответствии с нормами речевого этикета, принятыми в стране (странах) изучаемого языка, оформлять электронное сообщение личного хара</w:t>
      </w:r>
      <w:r w:rsidRPr="00A67DB3">
        <w:rPr>
          <w:rFonts w:ascii="Times New Roman" w:hAnsi="Times New Roman"/>
          <w:color w:val="000000"/>
          <w:sz w:val="28"/>
          <w:lang w:val="ru-RU"/>
        </w:rPr>
        <w:t>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лексических единиц (слов, словосочетаний, речевых клише), обслуживающих ситуации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общения в рамках тематического содержания речи, с соблюдением существующей в английском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языке нормы лексической сочетаемости.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– 1050 лексических единиц для продуктивного использования (включая лексические единицы, изученные ранее) и 1250 лексических единиц для рецептивного усвоения (включая 1050 лексических единиц продуктивного минимум</w:t>
      </w:r>
      <w:r w:rsidRPr="00A67DB3">
        <w:rPr>
          <w:rFonts w:ascii="Times New Roman" w:hAnsi="Times New Roman"/>
          <w:color w:val="000000"/>
          <w:sz w:val="28"/>
          <w:lang w:val="ru-RU"/>
        </w:rPr>
        <w:t>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имен существительных при помощи суффиксов: -</w:t>
      </w:r>
      <w:r>
        <w:rPr>
          <w:rFonts w:ascii="Times New Roman" w:hAnsi="Times New Roman"/>
          <w:color w:val="000000"/>
          <w:sz w:val="28"/>
        </w:rPr>
        <w:t>ance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performance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residence</w:t>
      </w:r>
      <w:r w:rsidRPr="00A67DB3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ity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activity</w:t>
      </w:r>
      <w:r w:rsidRPr="00A67DB3">
        <w:rPr>
          <w:rFonts w:ascii="Times New Roman" w:hAnsi="Times New Roman"/>
          <w:color w:val="000000"/>
          <w:sz w:val="28"/>
          <w:lang w:val="ru-RU"/>
        </w:rPr>
        <w:t>); -</w:t>
      </w:r>
      <w:r>
        <w:rPr>
          <w:rFonts w:ascii="Times New Roman" w:hAnsi="Times New Roman"/>
          <w:color w:val="000000"/>
          <w:sz w:val="28"/>
        </w:rPr>
        <w:t>ship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friendship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A67DB3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international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имен прилагательных при помощи -</w:t>
      </w:r>
      <w:r>
        <w:rPr>
          <w:rFonts w:ascii="Times New Roman" w:hAnsi="Times New Roman"/>
          <w:color w:val="000000"/>
          <w:sz w:val="28"/>
        </w:rPr>
        <w:t>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interested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interesting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глагола от имени существительного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</w:t>
      </w:r>
      <w:r w:rsidRPr="00A67DB3">
        <w:rPr>
          <w:rFonts w:ascii="Times New Roman" w:hAnsi="Times New Roman"/>
          <w:color w:val="000000"/>
          <w:sz w:val="28"/>
          <w:lang w:val="ru-RU"/>
        </w:rPr>
        <w:t>вание имени существительного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в тексте для </w:t>
      </w:r>
      <w:r w:rsidRPr="00A67DB3">
        <w:rPr>
          <w:rFonts w:ascii="Times New Roman" w:hAnsi="Times New Roman"/>
          <w:color w:val="000000"/>
          <w:sz w:val="28"/>
          <w:lang w:val="ru-RU"/>
        </w:rPr>
        <w:t>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A67DB3">
        <w:rPr>
          <w:rFonts w:ascii="Times New Roman" w:hAnsi="Times New Roman"/>
          <w:color w:val="000000"/>
          <w:sz w:val="28"/>
          <w:lang w:val="ru-RU"/>
        </w:rPr>
        <w:t>.).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</w:t>
      </w:r>
      <w:r>
        <w:rPr>
          <w:rFonts w:ascii="Times New Roman" w:hAnsi="Times New Roman"/>
          <w:color w:val="000000"/>
          <w:sz w:val="28"/>
        </w:rPr>
        <w:t>м дополнением (Complex Object) (I saw her cross/crossing the road.).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. Согласование времен в рамках сложного предложения.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67DB3">
        <w:rPr>
          <w:rFonts w:ascii="Times New Roman" w:hAnsi="Times New Roman"/>
          <w:color w:val="000000"/>
          <w:sz w:val="28"/>
          <w:lang w:val="ru-RU"/>
        </w:rPr>
        <w:t>) со сказуемым.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</w:t>
      </w:r>
      <w:r>
        <w:rPr>
          <w:rFonts w:ascii="Times New Roman" w:hAnsi="Times New Roman"/>
          <w:color w:val="000000"/>
          <w:sz w:val="28"/>
        </w:rPr>
        <w:t>голы-связки to be/to look/to feel/to seem.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инфинитив глагол, be/get used to doing something, be/get used to something.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</w:t>
      </w:r>
      <w:r>
        <w:rPr>
          <w:rFonts w:ascii="Times New Roman" w:hAnsi="Times New Roman"/>
          <w:color w:val="000000"/>
          <w:sz w:val="28"/>
        </w:rPr>
        <w:t>to forget (разница в значении to stop doing smth и to stop to do smth).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Модальные глаголы в косвен</w:t>
      </w:r>
      <w:r w:rsidRPr="00A67DB3">
        <w:rPr>
          <w:rFonts w:ascii="Times New Roman" w:hAnsi="Times New Roman"/>
          <w:color w:val="000000"/>
          <w:sz w:val="28"/>
          <w:lang w:val="ru-RU"/>
        </w:rPr>
        <w:t>ной речи в настоящем и прошедшем времени.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другие), </w:t>
      </w:r>
      <w:r>
        <w:rPr>
          <w:rFonts w:ascii="Times New Roman" w:hAnsi="Times New Roman"/>
          <w:color w:val="000000"/>
          <w:sz w:val="28"/>
        </w:rPr>
        <w:t>none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 xml:space="preserve">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</w:t>
      </w:r>
      <w:r w:rsidRPr="00A67DB3">
        <w:rPr>
          <w:rFonts w:ascii="Times New Roman" w:hAnsi="Times New Roman"/>
          <w:color w:val="000000"/>
          <w:sz w:val="28"/>
          <w:lang w:val="ru-RU"/>
        </w:rPr>
        <w:t>среде, знание и использование в устной и письменной речи наиболее употребительной тематической фоновой лексики в рамках тематического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Понимание речевых различий в ситуациях официального и неофициального общения в рамках отобранного </w:t>
      </w:r>
      <w:r w:rsidRPr="00A67DB3">
        <w:rPr>
          <w:rFonts w:ascii="Times New Roman" w:hAnsi="Times New Roman"/>
          <w:color w:val="000000"/>
          <w:sz w:val="28"/>
          <w:lang w:val="ru-RU"/>
        </w:rPr>
        <w:t>тематического содержания и использование лексико-грамматических средств с их учётом.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традициями проведения основных национальных праздников (Рождества, Нового года, Дня м</w:t>
      </w:r>
      <w:r w:rsidRPr="00A67DB3">
        <w:rPr>
          <w:rFonts w:ascii="Times New Roman" w:hAnsi="Times New Roman"/>
          <w:color w:val="000000"/>
          <w:sz w:val="28"/>
          <w:lang w:val="ru-RU"/>
        </w:rPr>
        <w:t>атери, Дня благодарения и других праздников), с особенностями образа жизни и культуры страны (стран) изучаемого языка (достопримечательностями; некоторыми выдающимися людьми), с доступными в языковом отношении образцами поэзии и прозы для подростков на анг</w:t>
      </w:r>
      <w:r w:rsidRPr="00A67DB3">
        <w:rPr>
          <w:rFonts w:ascii="Times New Roman" w:hAnsi="Times New Roman"/>
          <w:color w:val="000000"/>
          <w:sz w:val="28"/>
          <w:lang w:val="ru-RU"/>
        </w:rPr>
        <w:t>лийском языке.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Соблюдение нормы вежливости в межкультурном общении.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Знание социокультурного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портрета родной страны и страны (стран) изучаемого языка: символики, достопримечательностей, культурных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особенностей (национальные праздники, традиции), образцов поэзии и прозы, доступных в языковом отношении.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Россию и </w:t>
      </w:r>
      <w:r w:rsidRPr="00A67DB3">
        <w:rPr>
          <w:rFonts w:ascii="Times New Roman" w:hAnsi="Times New Roman"/>
          <w:color w:val="000000"/>
          <w:sz w:val="28"/>
          <w:lang w:val="ru-RU"/>
        </w:rPr>
        <w:t>страну (страны) изучаемого языка (культурные явления, события, достопримечательности);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рассказывать о некоторых выдающихся людях родной страны и страны (стран) изучаемого языка (учёных, писателях, поэтах, художниках, музыкантах, спортсменах и других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людях);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</w:t>
      </w:r>
      <w:r w:rsidRPr="00A67DB3">
        <w:rPr>
          <w:rFonts w:ascii="Times New Roman" w:hAnsi="Times New Roman"/>
          <w:color w:val="000000"/>
          <w:sz w:val="28"/>
          <w:lang w:val="ru-RU"/>
        </w:rPr>
        <w:t>контекстуальной, догадки, использование при говорении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</w:t>
      </w:r>
      <w:r w:rsidRPr="00A67DB3">
        <w:rPr>
          <w:rFonts w:ascii="Times New Roman" w:hAnsi="Times New Roman"/>
          <w:color w:val="000000"/>
          <w:sz w:val="28"/>
          <w:lang w:val="ru-RU"/>
        </w:rPr>
        <w:t>естов и мимики.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</w:t>
      </w:r>
      <w:r w:rsidRPr="00A67DB3">
        <w:rPr>
          <w:rFonts w:ascii="Times New Roman" w:hAnsi="Times New Roman"/>
          <w:color w:val="000000"/>
          <w:sz w:val="28"/>
          <w:lang w:val="ru-RU"/>
        </w:rPr>
        <w:t>читанного (прослушанного) текста или для нахождения в тексте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Коммуни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кативные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Конфликты и их разрешение.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A67DB3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</w:t>
      </w:r>
      <w:r w:rsidRPr="00A67DB3">
        <w:rPr>
          <w:rFonts w:ascii="Times New Roman" w:hAnsi="Times New Roman"/>
          <w:color w:val="000000"/>
          <w:sz w:val="28"/>
          <w:lang w:val="ru-RU"/>
        </w:rPr>
        <w:t>рованное питание. Посещение врача.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 Карманные деньги. Молодёжная мода.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</w:t>
      </w:r>
      <w:r w:rsidRPr="00A67DB3">
        <w:rPr>
          <w:rFonts w:ascii="Times New Roman" w:hAnsi="Times New Roman"/>
          <w:color w:val="000000"/>
          <w:sz w:val="28"/>
          <w:lang w:val="ru-RU"/>
        </w:rPr>
        <w:t>ами.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Виды отдыха в различное время года. Путешествия по России и иностранным странам. Транспорт.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Защита окружающей среды. Климат, погода. Стихийные бедствия.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радио, пресс</w:t>
      </w:r>
      <w:r w:rsidRPr="00A67DB3">
        <w:rPr>
          <w:rFonts w:ascii="Times New Roman" w:hAnsi="Times New Roman"/>
          <w:color w:val="000000"/>
          <w:sz w:val="28"/>
          <w:lang w:val="ru-RU"/>
        </w:rPr>
        <w:t>а, Интернет).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</w:t>
      </w:r>
      <w:r w:rsidRPr="00A67DB3">
        <w:rPr>
          <w:rFonts w:ascii="Times New Roman" w:hAnsi="Times New Roman"/>
          <w:color w:val="000000"/>
          <w:sz w:val="28"/>
          <w:lang w:val="ru-RU"/>
        </w:rPr>
        <w:t>ии, обычаи), страницы истории.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коммуникативных умен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речи,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а именно умений вести комбинированный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</w:t>
      </w:r>
      <w:r w:rsidRPr="00A67DB3">
        <w:rPr>
          <w:rFonts w:ascii="Times New Roman" w:hAnsi="Times New Roman"/>
          <w:color w:val="000000"/>
          <w:sz w:val="28"/>
          <w:lang w:val="ru-RU"/>
        </w:rPr>
        <w:t>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</w:t>
      </w:r>
      <w:r w:rsidRPr="00A67DB3">
        <w:rPr>
          <w:rFonts w:ascii="Times New Roman" w:hAnsi="Times New Roman"/>
          <w:color w:val="000000"/>
          <w:sz w:val="28"/>
          <w:lang w:val="ru-RU"/>
        </w:rPr>
        <w:t>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диалог-расспрос: сообщать фак</w:t>
      </w:r>
      <w:r w:rsidRPr="00A67DB3">
        <w:rPr>
          <w:rFonts w:ascii="Times New Roman" w:hAnsi="Times New Roman"/>
          <w:color w:val="000000"/>
          <w:sz w:val="28"/>
          <w:lang w:val="ru-RU"/>
        </w:rPr>
        <w:t>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очку мнения и обосновывать её, высказывать своё согласие (несогласие) с точкой зрения собеседника,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</w:t>
      </w:r>
      <w:r w:rsidRPr="00A67DB3">
        <w:rPr>
          <w:rFonts w:ascii="Times New Roman" w:hAnsi="Times New Roman"/>
          <w:color w:val="000000"/>
          <w:sz w:val="28"/>
          <w:lang w:val="ru-RU"/>
        </w:rPr>
        <w:t>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</w:t>
      </w:r>
      <w:r w:rsidRPr="00A67DB3">
        <w:rPr>
          <w:rFonts w:ascii="Times New Roman" w:hAnsi="Times New Roman"/>
          <w:color w:val="000000"/>
          <w:sz w:val="28"/>
          <w:lang w:val="ru-RU"/>
        </w:rPr>
        <w:t>не (странах)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диалога – 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67DB3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A67DB3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</w:t>
      </w:r>
      <w:r w:rsidRPr="00A67DB3">
        <w:rPr>
          <w:rFonts w:ascii="Times New Roman" w:hAnsi="Times New Roman"/>
          <w:color w:val="000000"/>
          <w:sz w:val="28"/>
          <w:lang w:val="ru-RU"/>
        </w:rPr>
        <w:t>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выражение и краткое аргументирование своего мнения по отношению к услышанному (прочитанному);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фактам, изложенным в тексте;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</w:t>
      </w:r>
      <w:r w:rsidRPr="00A67DB3">
        <w:rPr>
          <w:rFonts w:ascii="Times New Roman" w:hAnsi="Times New Roman"/>
          <w:color w:val="000000"/>
          <w:sz w:val="28"/>
          <w:lang w:val="ru-RU"/>
        </w:rPr>
        <w:t>ользованием вопросов, ключевых слов, плана и (или) иллюстраций, фотографий, таблиц или без их использования.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</w:t>
      </w:r>
      <w:r w:rsidRPr="00A67DB3">
        <w:rPr>
          <w:rFonts w:ascii="Times New Roman" w:hAnsi="Times New Roman"/>
          <w:color w:val="000000"/>
          <w:sz w:val="28"/>
          <w:lang w:val="ru-RU"/>
        </w:rPr>
        <w:t>ьная (невербальная) реакция на услышанное, использование переспрос или просьбу повторить для уточнения отдельных деталей.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зученные языковые явления, с разной глубиной проникновения в их содержание в зависимости от поставленной коммуникативной задачи: с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основ</w:t>
      </w:r>
      <w:r w:rsidRPr="00A67DB3">
        <w:rPr>
          <w:rFonts w:ascii="Times New Roman" w:hAnsi="Times New Roman"/>
          <w:color w:val="000000"/>
          <w:sz w:val="28"/>
          <w:lang w:val="ru-RU"/>
        </w:rPr>
        <w:t>ного содержания текста предполагает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</w:t>
      </w:r>
      <w:r w:rsidRPr="00A67DB3">
        <w:rPr>
          <w:rFonts w:ascii="Times New Roman" w:hAnsi="Times New Roman"/>
          <w:color w:val="000000"/>
          <w:sz w:val="28"/>
          <w:lang w:val="ru-RU"/>
        </w:rPr>
        <w:t>ые слова, несущественные для понимания основного содержания.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 воспринимаемом на слух тексте.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уровню (А2 – допороговому уровню по общеевропейской шкале).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</w:t>
      </w:r>
      <w:r w:rsidRPr="00A67DB3">
        <w:rPr>
          <w:rFonts w:ascii="Times New Roman" w:hAnsi="Times New Roman"/>
          <w:color w:val="000000"/>
          <w:sz w:val="28"/>
          <w:lang w:val="ru-RU"/>
        </w:rPr>
        <w:t>ержания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</w:t>
      </w:r>
      <w:r w:rsidRPr="00A67DB3">
        <w:rPr>
          <w:rFonts w:ascii="Times New Roman" w:hAnsi="Times New Roman"/>
          <w:color w:val="000000"/>
          <w:sz w:val="28"/>
          <w:lang w:val="ru-RU"/>
        </w:rPr>
        <w:t>ческую последовательность главных фактов,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</w:t>
      </w:r>
      <w:r w:rsidRPr="00A67DB3">
        <w:rPr>
          <w:rFonts w:ascii="Times New Roman" w:hAnsi="Times New Roman"/>
          <w:color w:val="000000"/>
          <w:sz w:val="28"/>
          <w:lang w:val="ru-RU"/>
        </w:rPr>
        <w:t>ациональные слова.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с пониманием нужной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найденную информацию с точки зрения её значимости для решения коммуникативной задачи.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</w:t>
      </w:r>
      <w:r w:rsidRPr="00A67DB3">
        <w:rPr>
          <w:rFonts w:ascii="Times New Roman" w:hAnsi="Times New Roman"/>
          <w:color w:val="000000"/>
          <w:sz w:val="28"/>
          <w:lang w:val="ru-RU"/>
        </w:rPr>
        <w:t>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</w:t>
      </w:r>
      <w:r w:rsidRPr="00A67DB3">
        <w:rPr>
          <w:rFonts w:ascii="Times New Roman" w:hAnsi="Times New Roman"/>
          <w:color w:val="000000"/>
          <w:sz w:val="28"/>
          <w:lang w:val="ru-RU"/>
        </w:rPr>
        <w:t>ого перевода),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Языковая сложность текс</w:t>
      </w:r>
      <w:r w:rsidRPr="00A67DB3">
        <w:rPr>
          <w:rFonts w:ascii="Times New Roman" w:hAnsi="Times New Roman"/>
          <w:color w:val="000000"/>
          <w:sz w:val="28"/>
          <w:lang w:val="ru-RU"/>
        </w:rPr>
        <w:t>тов для чтения должна соответствовать базовому уровню (А2 – допороговому уровню по общеевропейской шкале).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</w:t>
      </w:r>
      <w:r w:rsidRPr="00A67DB3">
        <w:rPr>
          <w:rFonts w:ascii="Times New Roman" w:hAnsi="Times New Roman"/>
          <w:color w:val="000000"/>
          <w:sz w:val="28"/>
          <w:lang w:val="ru-RU"/>
        </w:rPr>
        <w:t>о сообщения;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</w:t>
      </w:r>
      <w:r w:rsidRPr="00A67DB3">
        <w:rPr>
          <w:rFonts w:ascii="Times New Roman" w:hAnsi="Times New Roman"/>
          <w:color w:val="000000"/>
          <w:sz w:val="28"/>
          <w:lang w:val="ru-RU"/>
        </w:rPr>
        <w:t>ятыми в стране (странах) изучаемого языка (объём письма – до 120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заполнен</w:t>
      </w:r>
      <w:r w:rsidRPr="00A67DB3">
        <w:rPr>
          <w:rFonts w:ascii="Times New Roman" w:hAnsi="Times New Roman"/>
          <w:color w:val="000000"/>
          <w:sz w:val="28"/>
          <w:lang w:val="ru-RU"/>
        </w:rPr>
        <w:t>ие таблицы с краткой фиксацией содержания прочитанного (прослушанного) текста;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Языковые зн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фраз с соблюдением их ритмико-интонационных особенностей, в том числе отсутствия </w:t>
      </w:r>
      <w:r w:rsidRPr="00A67DB3">
        <w:rPr>
          <w:rFonts w:ascii="Times New Roman" w:hAnsi="Times New Roman"/>
          <w:color w:val="000000"/>
          <w:sz w:val="28"/>
          <w:lang w:val="ru-RU"/>
        </w:rPr>
        <w:t>фразового ударения на служебных словах, чтение новых слов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</w:t>
      </w:r>
      <w:r w:rsidRPr="00A67DB3">
        <w:rPr>
          <w:rFonts w:ascii="Times New Roman" w:hAnsi="Times New Roman"/>
          <w:color w:val="000000"/>
          <w:sz w:val="28"/>
          <w:lang w:val="ru-RU"/>
        </w:rPr>
        <w:t>ываниях.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научно-популярного характера, рассказ, диалог (беседа).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110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</w:r>
      <w:r>
        <w:rPr>
          <w:rFonts w:ascii="Times New Roman" w:hAnsi="Times New Roman"/>
          <w:color w:val="000000"/>
          <w:sz w:val="28"/>
        </w:rPr>
        <w:t>firstly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first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of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all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secondly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on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one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on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A67DB3">
        <w:rPr>
          <w:rFonts w:ascii="Times New Roman" w:hAnsi="Times New Roman"/>
          <w:color w:val="000000"/>
          <w:sz w:val="28"/>
          <w:lang w:val="ru-RU"/>
        </w:rPr>
        <w:t>), апострофа.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Пунктуаци</w:t>
      </w:r>
      <w:r w:rsidRPr="00A67DB3">
        <w:rPr>
          <w:rFonts w:ascii="Times New Roman" w:hAnsi="Times New Roman"/>
          <w:color w:val="000000"/>
          <w:sz w:val="28"/>
          <w:lang w:val="ru-RU"/>
        </w:rPr>
        <w:t>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</w:t>
      </w:r>
      <w:r w:rsidRPr="00A67DB3">
        <w:rPr>
          <w:rFonts w:ascii="Times New Roman" w:hAnsi="Times New Roman"/>
          <w:color w:val="000000"/>
          <w:sz w:val="28"/>
          <w:lang w:val="ru-RU"/>
        </w:rPr>
        <w:t>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</w:t>
      </w:r>
      <w:r w:rsidRPr="00A67DB3">
        <w:rPr>
          <w:rFonts w:ascii="Times New Roman" w:hAnsi="Times New Roman"/>
          <w:color w:val="000000"/>
          <w:sz w:val="28"/>
          <w:lang w:val="ru-RU"/>
        </w:rPr>
        <w:t>х средств связи для обеспечения логичности и целостности высказывания.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</w:t>
      </w:r>
      <w:r w:rsidRPr="00A67DB3">
        <w:rPr>
          <w:rFonts w:ascii="Times New Roman" w:hAnsi="Times New Roman"/>
          <w:color w:val="000000"/>
          <w:sz w:val="28"/>
          <w:lang w:val="ru-RU"/>
        </w:rPr>
        <w:t>лексических единиц продуктивного минимума).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глаголов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67DB3">
        <w:rPr>
          <w:rFonts w:ascii="Times New Roman" w:hAnsi="Times New Roman"/>
          <w:color w:val="000000"/>
          <w:sz w:val="28"/>
          <w:lang w:val="ru-RU"/>
        </w:rPr>
        <w:t>-;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имён прилагательных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</w:t>
      </w:r>
      <w:r w:rsidRPr="00A67DB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67DB3">
        <w:rPr>
          <w:rFonts w:ascii="Times New Roman" w:hAnsi="Times New Roman"/>
          <w:color w:val="000000"/>
          <w:sz w:val="28"/>
          <w:lang w:val="ru-RU"/>
        </w:rPr>
        <w:t>-;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</w:rPr>
        <w:t>ather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hAnsi="Times New Roman"/>
          <w:color w:val="000000"/>
          <w:sz w:val="28"/>
        </w:rPr>
        <w:t>nice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 с основой причастия прошедшего време</w:t>
      </w:r>
      <w:r w:rsidRPr="00A67DB3">
        <w:rPr>
          <w:rFonts w:ascii="Times New Roman" w:hAnsi="Times New Roman"/>
          <w:color w:val="000000"/>
          <w:sz w:val="28"/>
          <w:lang w:val="ru-RU"/>
        </w:rPr>
        <w:t>ни (</w:t>
      </w:r>
      <w:r>
        <w:rPr>
          <w:rFonts w:ascii="Times New Roman" w:hAnsi="Times New Roman"/>
          <w:color w:val="000000"/>
          <w:sz w:val="28"/>
        </w:rPr>
        <w:t>well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конверсия: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образование глагола от имени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67DB3">
        <w:rPr>
          <w:rFonts w:ascii="Times New Roman" w:hAnsi="Times New Roman"/>
          <w:color w:val="000000"/>
          <w:sz w:val="28"/>
          <w:lang w:val="ru-RU"/>
        </w:rPr>
        <w:t>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Различные средства </w:t>
      </w:r>
      <w:r w:rsidRPr="00A67DB3">
        <w:rPr>
          <w:rFonts w:ascii="Times New Roman" w:hAnsi="Times New Roman"/>
          <w:color w:val="000000"/>
          <w:sz w:val="28"/>
          <w:lang w:val="ru-RU"/>
        </w:rPr>
        <w:t>связи в тексте для обеспечения его целостности (</w:t>
      </w:r>
      <w:r>
        <w:rPr>
          <w:rFonts w:ascii="Times New Roman" w:hAnsi="Times New Roman"/>
          <w:color w:val="000000"/>
          <w:sz w:val="28"/>
        </w:rPr>
        <w:t>firstly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finally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A67DB3">
        <w:rPr>
          <w:rFonts w:ascii="Times New Roman" w:hAnsi="Times New Roman"/>
          <w:color w:val="000000"/>
          <w:sz w:val="28"/>
          <w:lang w:val="ru-RU"/>
        </w:rPr>
        <w:t>.).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едложения со сложным дополнением (Complex Object) (I want to have my hair cut.).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Конструкции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Предложения с к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A67DB3">
        <w:rPr>
          <w:rFonts w:ascii="Times New Roman" w:hAnsi="Times New Roman"/>
          <w:color w:val="000000"/>
          <w:sz w:val="28"/>
          <w:lang w:val="ru-RU"/>
        </w:rPr>
        <w:t>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Глаголы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>) и наиболее употребите</w:t>
      </w:r>
      <w:r w:rsidRPr="00A67DB3">
        <w:rPr>
          <w:rFonts w:ascii="Times New Roman" w:hAnsi="Times New Roman"/>
          <w:color w:val="000000"/>
          <w:sz w:val="28"/>
          <w:lang w:val="ru-RU"/>
        </w:rPr>
        <w:t>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A67DB3">
        <w:rPr>
          <w:rFonts w:ascii="Times New Roman" w:hAnsi="Times New Roman"/>
          <w:color w:val="000000"/>
          <w:sz w:val="28"/>
          <w:lang w:val="ru-RU"/>
        </w:rPr>
        <w:t>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знаний о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й тематической фоновой лексики в рамках отобранного тематического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</w:t>
      </w:r>
      <w:r w:rsidRPr="00A67DB3">
        <w:rPr>
          <w:rFonts w:ascii="Times New Roman" w:hAnsi="Times New Roman"/>
          <w:color w:val="000000"/>
          <w:sz w:val="28"/>
          <w:lang w:val="ru-RU"/>
        </w:rPr>
        <w:t>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</w:t>
      </w:r>
      <w:r w:rsidRPr="00A67DB3">
        <w:rPr>
          <w:rFonts w:ascii="Times New Roman" w:hAnsi="Times New Roman"/>
          <w:color w:val="000000"/>
          <w:sz w:val="28"/>
          <w:lang w:val="ru-RU"/>
        </w:rPr>
        <w:t>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Формирование элементарного представление о различных вариантах английского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</w:t>
      </w:r>
      <w:r w:rsidRPr="00A67DB3">
        <w:rPr>
          <w:rFonts w:ascii="Times New Roman" w:hAnsi="Times New Roman"/>
          <w:color w:val="000000"/>
          <w:sz w:val="28"/>
          <w:lang w:val="ru-RU"/>
        </w:rPr>
        <w:t>межкультурного общения с использованием знаний о национально-культурных особенностях своей страны и страны (стран) изучаемого языка.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Соблюдение норм вежливости в межкультурном общении. 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также имена и фамилии </w:t>
      </w:r>
      <w:r w:rsidRPr="00A67DB3">
        <w:rPr>
          <w:rFonts w:ascii="Times New Roman" w:hAnsi="Times New Roman"/>
          <w:color w:val="000000"/>
          <w:sz w:val="28"/>
          <w:lang w:val="ru-RU"/>
        </w:rPr>
        <w:t>своих родственников и друзей на английском языке;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</w:t>
      </w:r>
      <w:r w:rsidRPr="00A67DB3">
        <w:rPr>
          <w:rFonts w:ascii="Times New Roman" w:hAnsi="Times New Roman"/>
          <w:color w:val="000000"/>
          <w:sz w:val="28"/>
          <w:lang w:val="ru-RU"/>
        </w:rPr>
        <w:t>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</w:t>
      </w:r>
      <w:r w:rsidRPr="00A67DB3">
        <w:rPr>
          <w:rFonts w:ascii="Times New Roman" w:hAnsi="Times New Roman"/>
          <w:color w:val="000000"/>
          <w:sz w:val="28"/>
          <w:lang w:val="ru-RU"/>
        </w:rPr>
        <w:t>ечательности);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оказывать помощь иностранным гостям в ситуациях пов</w:t>
      </w:r>
      <w:r w:rsidRPr="00A67DB3">
        <w:rPr>
          <w:rFonts w:ascii="Times New Roman" w:hAnsi="Times New Roman"/>
          <w:color w:val="000000"/>
          <w:sz w:val="28"/>
          <w:lang w:val="ru-RU"/>
        </w:rPr>
        <w:t>седневного общения (объяснить местонахождение объекта, сообщить возможный маршрут, уточнить часы работы и другие ситуации).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догадки; при говорении и письме </w:t>
      </w:r>
      <w:r w:rsidRPr="00A67DB3">
        <w:rPr>
          <w:rFonts w:ascii="Times New Roman" w:hAnsi="Times New Roman"/>
          <w:color w:val="000000"/>
          <w:sz w:val="28"/>
          <w:lang w:val="ru-RU"/>
        </w:rPr>
        <w:t>– перифраза (толкования), синонимических средств,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Переспрашивать, просить повторить, уточняя зн</w:t>
      </w:r>
      <w:r w:rsidRPr="00A67DB3">
        <w:rPr>
          <w:rFonts w:ascii="Times New Roman" w:hAnsi="Times New Roman"/>
          <w:color w:val="000000"/>
          <w:sz w:val="28"/>
          <w:lang w:val="ru-RU"/>
        </w:rPr>
        <w:t>ачение незнакомых слов.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</w:t>
      </w:r>
      <w:r w:rsidRPr="00A67DB3">
        <w:rPr>
          <w:rFonts w:ascii="Times New Roman" w:hAnsi="Times New Roman"/>
          <w:color w:val="000000"/>
          <w:sz w:val="28"/>
          <w:lang w:val="ru-RU"/>
        </w:rPr>
        <w:t>е запрашиваемой информации.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​​</w:t>
      </w:r>
    </w:p>
    <w:p w:rsidR="00E4770C" w:rsidRPr="00A67DB3" w:rsidRDefault="00E4770C">
      <w:pPr>
        <w:rPr>
          <w:lang w:val="ru-RU"/>
        </w:rPr>
        <w:sectPr w:rsidR="00E4770C" w:rsidRPr="00A67DB3">
          <w:pgSz w:w="11906" w:h="16383"/>
          <w:pgMar w:top="1134" w:right="850" w:bottom="1134" w:left="1701" w:header="720" w:footer="720" w:gutter="0"/>
          <w:cols w:space="720"/>
        </w:sect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bookmarkStart w:id="8" w:name="block-14251241"/>
      <w:bookmarkEnd w:id="7"/>
      <w:r w:rsidRPr="00A67DB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ОМУ) ЯЗЫКУ НА УРОВНЕ ОСНОВНОГО ОБЩЕГО ОБРАЗОВАНИЯ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</w:t>
      </w:r>
      <w:r w:rsidRPr="00A67DB3">
        <w:rPr>
          <w:rFonts w:ascii="Times New Roman" w:hAnsi="Times New Roman"/>
          <w:color w:val="000000"/>
          <w:sz w:val="28"/>
          <w:lang w:val="ru-RU"/>
        </w:rPr>
        <w:t>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</w:t>
      </w:r>
      <w:r w:rsidRPr="00A67DB3">
        <w:rPr>
          <w:rFonts w:ascii="Times New Roman" w:hAnsi="Times New Roman"/>
          <w:color w:val="000000"/>
          <w:sz w:val="28"/>
          <w:lang w:val="ru-RU"/>
        </w:rPr>
        <w:t>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</w:t>
      </w:r>
      <w:r w:rsidRPr="00A67DB3">
        <w:rPr>
          <w:rFonts w:ascii="Times New Roman" w:hAnsi="Times New Roman"/>
          <w:color w:val="000000"/>
          <w:sz w:val="28"/>
          <w:lang w:val="ru-RU"/>
        </w:rPr>
        <w:t>е в части: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активное участие в жизни семьи, организации, местного сообщества, родного края, страны;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r w:rsidRPr="00A67DB3">
        <w:rPr>
          <w:rFonts w:ascii="Times New Roman" w:hAnsi="Times New Roman"/>
          <w:color w:val="000000"/>
          <w:sz w:val="28"/>
          <w:lang w:val="ru-RU"/>
        </w:rPr>
        <w:t>многоконфессиональном обществе;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E4770C" w:rsidRPr="00A67DB3" w:rsidRDefault="005A75B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к участию в гуманитарной деятельности (волонтёрство, помощь людям, нуждающимся в ней).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E4770C" w:rsidRPr="00A67DB3" w:rsidRDefault="005A75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интереса к познанию родного я</w:t>
      </w:r>
      <w:r w:rsidRPr="00A67DB3">
        <w:rPr>
          <w:rFonts w:ascii="Times New Roman" w:hAnsi="Times New Roman"/>
          <w:color w:val="000000"/>
          <w:sz w:val="28"/>
          <w:lang w:val="ru-RU"/>
        </w:rPr>
        <w:t>зыка, истории, культуры Российской Федерации, своего края, народов России;</w:t>
      </w:r>
    </w:p>
    <w:p w:rsidR="00E4770C" w:rsidRPr="00A67DB3" w:rsidRDefault="005A75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E4770C" w:rsidRPr="00A67DB3" w:rsidRDefault="005A75B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уважение к символам России, государ</w:t>
      </w:r>
      <w:r w:rsidRPr="00A67DB3">
        <w:rPr>
          <w:rFonts w:ascii="Times New Roman" w:hAnsi="Times New Roman"/>
          <w:color w:val="000000"/>
          <w:sz w:val="28"/>
          <w:lang w:val="ru-RU"/>
        </w:rPr>
        <w:t>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4770C" w:rsidRPr="00A67DB3" w:rsidRDefault="005A75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E4770C" w:rsidRPr="00A67DB3" w:rsidRDefault="005A75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 оценива</w:t>
      </w:r>
      <w:r w:rsidRPr="00A67DB3">
        <w:rPr>
          <w:rFonts w:ascii="Times New Roman" w:hAnsi="Times New Roman"/>
          <w:color w:val="000000"/>
          <w:sz w:val="28"/>
          <w:lang w:val="ru-RU"/>
        </w:rPr>
        <w:t>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E4770C" w:rsidRPr="00A67DB3" w:rsidRDefault="005A75B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</w:t>
      </w:r>
      <w:r w:rsidRPr="00A67DB3">
        <w:rPr>
          <w:rFonts w:ascii="Times New Roman" w:hAnsi="Times New Roman"/>
          <w:color w:val="000000"/>
          <w:sz w:val="28"/>
          <w:lang w:val="ru-RU"/>
        </w:rPr>
        <w:t>твенного пространства.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E4770C" w:rsidRPr="00A67DB3" w:rsidRDefault="005A75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E4770C" w:rsidRPr="00A67DB3" w:rsidRDefault="005A75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художественной культуры как средства </w:t>
      </w:r>
      <w:r w:rsidRPr="00A67DB3">
        <w:rPr>
          <w:rFonts w:ascii="Times New Roman" w:hAnsi="Times New Roman"/>
          <w:color w:val="000000"/>
          <w:sz w:val="28"/>
          <w:lang w:val="ru-RU"/>
        </w:rPr>
        <w:t>коммуникации и самовыражения;</w:t>
      </w:r>
    </w:p>
    <w:p w:rsidR="00E4770C" w:rsidRPr="00A67DB3" w:rsidRDefault="005A75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E4770C" w:rsidRPr="00A67DB3" w:rsidRDefault="005A75B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 xml:space="preserve"> и эмоционального благополучия:</w:t>
      </w:r>
    </w:p>
    <w:p w:rsidR="00E4770C" w:rsidRDefault="005A75B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</w:t>
      </w:r>
      <w:r w:rsidRPr="00A67DB3">
        <w:rPr>
          <w:rFonts w:ascii="Times New Roman" w:hAnsi="Times New Roman"/>
          <w:color w:val="000000"/>
          <w:sz w:val="28"/>
          <w:lang w:val="ru-RU"/>
        </w:rPr>
        <w:t>активность);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навыков безопасного поведения в Интернет-сре</w:t>
      </w:r>
      <w:r w:rsidRPr="00A67DB3">
        <w:rPr>
          <w:rFonts w:ascii="Times New Roman" w:hAnsi="Times New Roman"/>
          <w:color w:val="000000"/>
          <w:sz w:val="28"/>
          <w:lang w:val="ru-RU"/>
        </w:rPr>
        <w:t>де;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умение осознавать эмоциональ</w:t>
      </w:r>
      <w:r w:rsidRPr="00A67DB3">
        <w:rPr>
          <w:rFonts w:ascii="Times New Roman" w:hAnsi="Times New Roman"/>
          <w:color w:val="000000"/>
          <w:sz w:val="28"/>
          <w:lang w:val="ru-RU"/>
        </w:rPr>
        <w:t>ное состояние себя и других, умение управлять собственным эмоциональным состоянием;</w:t>
      </w:r>
    </w:p>
    <w:p w:rsidR="00E4770C" w:rsidRPr="00A67DB3" w:rsidRDefault="005A75B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</w:t>
      </w:r>
      <w:r w:rsidRPr="00A67DB3">
        <w:rPr>
          <w:rFonts w:ascii="Times New Roman" w:hAnsi="Times New Roman"/>
          <w:color w:val="000000"/>
          <w:sz w:val="28"/>
          <w:lang w:val="ru-RU"/>
        </w:rPr>
        <w:t>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</w:t>
      </w:r>
      <w:r w:rsidRPr="00A67DB3">
        <w:rPr>
          <w:rFonts w:ascii="Times New Roman" w:hAnsi="Times New Roman"/>
          <w:color w:val="000000"/>
          <w:sz w:val="28"/>
          <w:lang w:val="ru-RU"/>
        </w:rPr>
        <w:t>ий и труда различного рода, в том числе на основе применения изучаемого предметного знания;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 адаптироваться в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профессиональной среде;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E4770C" w:rsidRPr="00A67DB3" w:rsidRDefault="005A75B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4770C" w:rsidRPr="00A67DB3" w:rsidRDefault="005A75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ор</w:t>
      </w:r>
      <w:r w:rsidRPr="00A67DB3">
        <w:rPr>
          <w:rFonts w:ascii="Times New Roman" w:hAnsi="Times New Roman"/>
          <w:color w:val="000000"/>
          <w:sz w:val="28"/>
          <w:lang w:val="ru-RU"/>
        </w:rPr>
        <w:t>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4770C" w:rsidRPr="00A67DB3" w:rsidRDefault="005A75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</w:t>
      </w:r>
      <w:r w:rsidRPr="00A67DB3">
        <w:rPr>
          <w:rFonts w:ascii="Times New Roman" w:hAnsi="Times New Roman"/>
          <w:color w:val="000000"/>
          <w:sz w:val="28"/>
          <w:lang w:val="ru-RU"/>
        </w:rPr>
        <w:t>ктера экологических проблем и путей их решения; активное неприятие действий, приносящих вред окружающей среде;</w:t>
      </w:r>
    </w:p>
    <w:p w:rsidR="00E4770C" w:rsidRPr="00A67DB3" w:rsidRDefault="005A75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E4770C" w:rsidRPr="00A67DB3" w:rsidRDefault="005A75B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готовность к участию в пра</w:t>
      </w:r>
      <w:r w:rsidRPr="00A67DB3">
        <w:rPr>
          <w:rFonts w:ascii="Times New Roman" w:hAnsi="Times New Roman"/>
          <w:color w:val="000000"/>
          <w:sz w:val="28"/>
          <w:lang w:val="ru-RU"/>
        </w:rPr>
        <w:t>ктической деятельности экологической направленности.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4770C" w:rsidRPr="00A67DB3" w:rsidRDefault="005A75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</w:t>
      </w:r>
      <w:r w:rsidRPr="00A67DB3">
        <w:rPr>
          <w:rFonts w:ascii="Times New Roman" w:hAnsi="Times New Roman"/>
          <w:color w:val="000000"/>
          <w:sz w:val="28"/>
          <w:lang w:val="ru-RU"/>
        </w:rPr>
        <w:t>и социальной средой;</w:t>
      </w:r>
    </w:p>
    <w:p w:rsidR="00E4770C" w:rsidRPr="00A67DB3" w:rsidRDefault="005A75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овладение языковой и читательской культурой как средством познания мира;</w:t>
      </w:r>
    </w:p>
    <w:p w:rsidR="00E4770C" w:rsidRPr="00A67DB3" w:rsidRDefault="005A75B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</w:t>
      </w:r>
      <w:r w:rsidRPr="00A67DB3">
        <w:rPr>
          <w:rFonts w:ascii="Times New Roman" w:hAnsi="Times New Roman"/>
          <w:color w:val="000000"/>
          <w:sz w:val="28"/>
          <w:lang w:val="ru-RU"/>
        </w:rPr>
        <w:t>индивидуального и коллективного благополучия.</w:t>
      </w: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9)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67DB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</w:t>
      </w:r>
      <w:r w:rsidRPr="00A67DB3">
        <w:rPr>
          <w:rFonts w:ascii="Times New Roman" w:hAnsi="Times New Roman"/>
          <w:color w:val="000000"/>
          <w:sz w:val="28"/>
          <w:lang w:val="ru-RU"/>
        </w:rPr>
        <w:t>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способность обучающихся взаимоде</w:t>
      </w:r>
      <w:r w:rsidRPr="00A67DB3">
        <w:rPr>
          <w:rFonts w:ascii="Times New Roman" w:hAnsi="Times New Roman"/>
          <w:color w:val="000000"/>
          <w:sz w:val="28"/>
          <w:lang w:val="ru-RU"/>
        </w:rPr>
        <w:t>йствовать в условиях неопределённости, открытость опыту и знаниям других;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</w:t>
      </w:r>
      <w:r w:rsidRPr="00A67DB3">
        <w:rPr>
          <w:rFonts w:ascii="Times New Roman" w:hAnsi="Times New Roman"/>
          <w:color w:val="000000"/>
          <w:sz w:val="28"/>
          <w:lang w:val="ru-RU"/>
        </w:rPr>
        <w:t>вместной деятельности новые знания, навыки и компетенции из опыта других;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</w:t>
      </w:r>
      <w:r w:rsidRPr="00A67DB3">
        <w:rPr>
          <w:rFonts w:ascii="Times New Roman" w:hAnsi="Times New Roman"/>
          <w:color w:val="000000"/>
          <w:sz w:val="28"/>
          <w:lang w:val="ru-RU"/>
        </w:rPr>
        <w:t>е известных, осознавать дефицит собственных знаний и компетентностей, планировать своё развитие;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</w:t>
      </w:r>
      <w:r w:rsidRPr="00A67DB3">
        <w:rPr>
          <w:rFonts w:ascii="Times New Roman" w:hAnsi="Times New Roman"/>
          <w:color w:val="000000"/>
          <w:sz w:val="28"/>
          <w:lang w:val="ru-RU"/>
        </w:rPr>
        <w:t>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</w:t>
      </w:r>
      <w:r w:rsidRPr="00A67DB3">
        <w:rPr>
          <w:rFonts w:ascii="Times New Roman" w:hAnsi="Times New Roman"/>
          <w:color w:val="000000"/>
          <w:sz w:val="28"/>
          <w:lang w:val="ru-RU"/>
        </w:rPr>
        <w:t>ироды, общества и экономики;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способность обучающихся осознавать стрессовую ситуацию, оценивать происходящие измен</w:t>
      </w:r>
      <w:r w:rsidRPr="00A67DB3">
        <w:rPr>
          <w:rFonts w:ascii="Times New Roman" w:hAnsi="Times New Roman"/>
          <w:color w:val="000000"/>
          <w:sz w:val="28"/>
          <w:lang w:val="ru-RU"/>
        </w:rPr>
        <w:t>ения и их последствия;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требующий контрмер, оценивать ситуацию стресса, корректировать принимаемые решения и действия;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формулировать и оценивать риски и последствия, формировать опыт, находить позитивное в произош</w:t>
      </w:r>
      <w:r w:rsidRPr="00A67DB3">
        <w:rPr>
          <w:rFonts w:ascii="Times New Roman" w:hAnsi="Times New Roman"/>
          <w:color w:val="000000"/>
          <w:sz w:val="28"/>
          <w:lang w:val="ru-RU"/>
        </w:rPr>
        <w:t>едшей ситуации;</w:t>
      </w:r>
    </w:p>
    <w:p w:rsidR="00E4770C" w:rsidRPr="00A67DB3" w:rsidRDefault="005A75B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отсутствие гарантий успеха.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</w:t>
      </w:r>
      <w:r w:rsidRPr="00A67DB3">
        <w:rPr>
          <w:rFonts w:ascii="Times New Roman" w:hAnsi="Times New Roman"/>
          <w:color w:val="000000"/>
          <w:sz w:val="28"/>
          <w:lang w:val="ru-RU"/>
        </w:rPr>
        <w:t>учебные действия, коммуникативные универсальные учебные действия, регулятивные универсальные учебные действия.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предлагать критерии дл</w:t>
      </w:r>
      <w:r w:rsidRPr="00A67DB3">
        <w:rPr>
          <w:rFonts w:ascii="Times New Roman" w:hAnsi="Times New Roman"/>
          <w:color w:val="000000"/>
          <w:sz w:val="28"/>
          <w:lang w:val="ru-RU"/>
        </w:rPr>
        <w:t>я выявления закономерностей и противоречий;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явлений и процессов;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проводить выводы с использованием дедуктивных и индуктивных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умозаключений, умозаключений по аналогии, формулировать гипотезы о взаимосвязях;</w:t>
      </w:r>
    </w:p>
    <w:p w:rsidR="00E4770C" w:rsidRPr="00A67DB3" w:rsidRDefault="005A75B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</w:t>
      </w:r>
      <w:r>
        <w:rPr>
          <w:rFonts w:ascii="Times New Roman" w:hAnsi="Times New Roman"/>
          <w:b/>
          <w:color w:val="000000"/>
          <w:sz w:val="28"/>
        </w:rPr>
        <w:t>овые исследовательские действия: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формулирова</w:t>
      </w:r>
      <w:r w:rsidRPr="00A67DB3">
        <w:rPr>
          <w:rFonts w:ascii="Times New Roman" w:hAnsi="Times New Roman"/>
          <w:color w:val="000000"/>
          <w:sz w:val="28"/>
          <w:lang w:val="ru-RU"/>
        </w:rPr>
        <w:t>ть гипотезу об истинности собственных суждений и суждений других, аргументировать свою позицию, мнение;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</w:t>
      </w:r>
      <w:r w:rsidRPr="00A67DB3">
        <w:rPr>
          <w:rFonts w:ascii="Times New Roman" w:hAnsi="Times New Roman"/>
          <w:color w:val="000000"/>
          <w:sz w:val="28"/>
          <w:lang w:val="ru-RU"/>
        </w:rPr>
        <w:t>нно-следственных связей и зависимости объектов между собой;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опыта, </w:t>
      </w:r>
      <w:r w:rsidRPr="00A67DB3">
        <w:rPr>
          <w:rFonts w:ascii="Times New Roman" w:hAnsi="Times New Roman"/>
          <w:color w:val="000000"/>
          <w:sz w:val="28"/>
          <w:lang w:val="ru-RU"/>
        </w:rPr>
        <w:t>исследования, владеть инструментами оценки достоверности полученных выводов и обобщений;</w:t>
      </w:r>
    </w:p>
    <w:p w:rsidR="00E4770C" w:rsidRPr="00A67DB3" w:rsidRDefault="005A75B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</w:t>
      </w:r>
      <w:r w:rsidRPr="00A67DB3">
        <w:rPr>
          <w:rFonts w:ascii="Times New Roman" w:hAnsi="Times New Roman"/>
          <w:color w:val="000000"/>
          <w:sz w:val="28"/>
          <w:lang w:val="ru-RU"/>
        </w:rPr>
        <w:t>ловиях и контекстах.</w:t>
      </w:r>
    </w:p>
    <w:p w:rsidR="00E4770C" w:rsidRDefault="005A75B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</w:t>
      </w:r>
      <w:r w:rsidRPr="00A67DB3">
        <w:rPr>
          <w:rFonts w:ascii="Times New Roman" w:hAnsi="Times New Roman"/>
          <w:color w:val="000000"/>
          <w:sz w:val="28"/>
          <w:lang w:val="ru-RU"/>
        </w:rPr>
        <w:t>ерпретировать информацию различных видов и форм представления;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иллюстрировать решаемые задачи несложными схемами, диаграммами, иной графикой и их комбинациями;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4770C" w:rsidRPr="00A67DB3" w:rsidRDefault="005A75B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</w:t>
      </w:r>
      <w:r w:rsidRPr="00A67DB3">
        <w:rPr>
          <w:rFonts w:ascii="Times New Roman" w:hAnsi="Times New Roman"/>
          <w:color w:val="000000"/>
          <w:sz w:val="28"/>
          <w:lang w:val="ru-RU"/>
        </w:rPr>
        <w:t>ировать информацию.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A67DB3">
        <w:rPr>
          <w:rFonts w:ascii="Times New Roman" w:hAnsi="Times New Roman"/>
          <w:color w:val="000000"/>
          <w:sz w:val="28"/>
          <w:lang w:val="ru-RU"/>
        </w:rPr>
        <w:t>невербальные средства общения, понимать значение социальных знаков, распознавать предпосылки конфликтных ситуаций и смягчать конфликты, вести переговоры;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</w:t>
      </w:r>
      <w:r w:rsidRPr="00A67DB3">
        <w:rPr>
          <w:rFonts w:ascii="Times New Roman" w:hAnsi="Times New Roman"/>
          <w:color w:val="000000"/>
          <w:sz w:val="28"/>
          <w:lang w:val="ru-RU"/>
        </w:rPr>
        <w:t>ровать свои возражения;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</w:t>
      </w:r>
      <w:r w:rsidRPr="00A67DB3">
        <w:rPr>
          <w:rFonts w:ascii="Times New Roman" w:hAnsi="Times New Roman"/>
          <w:color w:val="000000"/>
          <w:sz w:val="28"/>
          <w:lang w:val="ru-RU"/>
        </w:rPr>
        <w:t>азличие и сходство позиций;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E4770C" w:rsidRPr="00A67DB3" w:rsidRDefault="005A75B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письменные тексты с использованием иллюстративных материалов.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</w:t>
      </w:r>
      <w:r w:rsidRPr="00A67DB3">
        <w:rPr>
          <w:rFonts w:ascii="Times New Roman" w:hAnsi="Times New Roman"/>
          <w:color w:val="000000"/>
          <w:sz w:val="28"/>
          <w:lang w:val="ru-RU"/>
        </w:rPr>
        <w:t>мость применения групповых форм взаимодействия при решении поставленной задачи;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обобщ</w:t>
      </w:r>
      <w:r w:rsidRPr="00A67DB3">
        <w:rPr>
          <w:rFonts w:ascii="Times New Roman" w:hAnsi="Times New Roman"/>
          <w:color w:val="000000"/>
          <w:sz w:val="28"/>
          <w:lang w:val="ru-RU"/>
        </w:rPr>
        <w:t>ать мнения нескольких человек, проявлять готовность руководить, выполнять поручения, подчиняться;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</w:t>
      </w:r>
      <w:r w:rsidRPr="00A67DB3">
        <w:rPr>
          <w:rFonts w:ascii="Times New Roman" w:hAnsi="Times New Roman"/>
          <w:color w:val="000000"/>
          <w:sz w:val="28"/>
          <w:lang w:val="ru-RU"/>
        </w:rPr>
        <w:t>ду членами команды, участвовать в групповых формах работы (обсуждения, обмен мнениями, мозговые штурмы и иные);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4770C" w:rsidRPr="00A67DB3" w:rsidRDefault="005A75B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A67DB3">
        <w:rPr>
          <w:rFonts w:ascii="Times New Roman" w:hAnsi="Times New Roman"/>
          <w:color w:val="000000"/>
          <w:sz w:val="28"/>
          <w:lang w:val="ru-RU"/>
        </w:rPr>
        <w:t>оявлять готовность к предоставлению отчёта перед группой.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E4770C" w:rsidRPr="00A67DB3" w:rsidRDefault="005A75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E4770C" w:rsidRPr="00A67DB3" w:rsidRDefault="005A75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</w:t>
      </w:r>
      <w:r w:rsidRPr="00A67DB3">
        <w:rPr>
          <w:rFonts w:ascii="Times New Roman" w:hAnsi="Times New Roman"/>
          <w:color w:val="000000"/>
          <w:sz w:val="28"/>
          <w:lang w:val="ru-RU"/>
        </w:rPr>
        <w:t>группой);</w:t>
      </w:r>
    </w:p>
    <w:p w:rsidR="00E4770C" w:rsidRPr="00A67DB3" w:rsidRDefault="005A75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4770C" w:rsidRPr="00A67DB3" w:rsidRDefault="005A75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</w:t>
      </w:r>
      <w:r w:rsidRPr="00A67DB3">
        <w:rPr>
          <w:rFonts w:ascii="Times New Roman" w:hAnsi="Times New Roman"/>
          <w:color w:val="000000"/>
          <w:sz w:val="28"/>
          <w:lang w:val="ru-RU"/>
        </w:rPr>
        <w:t>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E4770C" w:rsidRPr="00A67DB3" w:rsidRDefault="005A75B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проводить выбор и брать ответственность за решение.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дава</w:t>
      </w:r>
      <w:r w:rsidRPr="00A67DB3">
        <w:rPr>
          <w:rFonts w:ascii="Times New Roman" w:hAnsi="Times New Roman"/>
          <w:color w:val="000000"/>
          <w:sz w:val="28"/>
          <w:lang w:val="ru-RU"/>
        </w:rPr>
        <w:t>ть оценку ситуации и предлагать план её изменения;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де</w:t>
      </w:r>
      <w:r w:rsidRPr="00A67DB3">
        <w:rPr>
          <w:rFonts w:ascii="Times New Roman" w:hAnsi="Times New Roman"/>
          <w:color w:val="000000"/>
          <w:sz w:val="28"/>
          <w:lang w:val="ru-RU"/>
        </w:rPr>
        <w:t>ятельности, давать оценку приобретённому опыту, находить позитивное в произошедшей ситуации;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4770C" w:rsidRPr="00A67DB3" w:rsidRDefault="005A75B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</w:t>
      </w:r>
      <w:r w:rsidRPr="00A67DB3">
        <w:rPr>
          <w:rFonts w:ascii="Times New Roman" w:hAnsi="Times New Roman"/>
          <w:color w:val="000000"/>
          <w:sz w:val="28"/>
          <w:lang w:val="ru-RU"/>
        </w:rPr>
        <w:t>та цели и условиям.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E4770C" w:rsidRPr="00A67DB3" w:rsidRDefault="005A75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E4770C" w:rsidRPr="00A67DB3" w:rsidRDefault="005A75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E4770C" w:rsidRPr="00A67DB3" w:rsidRDefault="005A75B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E4770C" w:rsidRDefault="005A75B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регулировать способ </w:t>
      </w:r>
      <w:r>
        <w:rPr>
          <w:rFonts w:ascii="Times New Roman" w:hAnsi="Times New Roman"/>
          <w:color w:val="000000"/>
          <w:sz w:val="28"/>
        </w:rPr>
        <w:t>выражения эмоций.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Принимать себя и других</w:t>
      </w:r>
    </w:p>
    <w:p w:rsidR="00E4770C" w:rsidRPr="00A67DB3" w:rsidRDefault="005A75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E4770C" w:rsidRPr="00A67DB3" w:rsidRDefault="005A75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E4770C" w:rsidRDefault="005A75B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E4770C" w:rsidRPr="00A67DB3" w:rsidRDefault="005A75B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осознавать невозможность контролировать </w:t>
      </w:r>
      <w:r w:rsidRPr="00A67DB3">
        <w:rPr>
          <w:rFonts w:ascii="Times New Roman" w:hAnsi="Times New Roman"/>
          <w:color w:val="000000"/>
          <w:sz w:val="28"/>
          <w:lang w:val="ru-RU"/>
        </w:rPr>
        <w:t>всё вокруг.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left="120"/>
        <w:jc w:val="both"/>
        <w:rPr>
          <w:lang w:val="ru-RU"/>
        </w:rPr>
      </w:pPr>
      <w:r w:rsidRPr="00A67DB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4770C" w:rsidRPr="00A67DB3" w:rsidRDefault="00E4770C">
      <w:pPr>
        <w:spacing w:after="0" w:line="264" w:lineRule="auto"/>
        <w:ind w:left="120"/>
        <w:jc w:val="both"/>
        <w:rPr>
          <w:lang w:val="ru-RU"/>
        </w:rPr>
      </w:pP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</w:t>
      </w:r>
      <w:r w:rsidRPr="00A67DB3">
        <w:rPr>
          <w:rFonts w:ascii="Times New Roman" w:hAnsi="Times New Roman"/>
          <w:color w:val="000000"/>
          <w:sz w:val="28"/>
          <w:lang w:val="ru-RU"/>
        </w:rPr>
        <w:t>иноязычной коммуникативной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иностранному (английскому)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языку к концу обучения </w:t>
      </w:r>
      <w:r w:rsidRPr="00A67DB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A67DB3">
        <w:rPr>
          <w:rFonts w:ascii="Times New Roman" w:hAnsi="Times New Roman"/>
          <w:color w:val="000000"/>
          <w:sz w:val="28"/>
          <w:lang w:val="ru-RU"/>
        </w:rPr>
        <w:t>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</w:t>
      </w:r>
      <w:r w:rsidRPr="00A67DB3">
        <w:rPr>
          <w:rFonts w:ascii="Times New Roman" w:hAnsi="Times New Roman"/>
          <w:color w:val="000000"/>
          <w:sz w:val="28"/>
          <w:lang w:val="ru-RU"/>
        </w:rPr>
        <w:t>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создавать разные виды монологических высказываний (оп</w:t>
      </w:r>
      <w:r w:rsidRPr="00A67DB3">
        <w:rPr>
          <w:rFonts w:ascii="Times New Roman" w:hAnsi="Times New Roman"/>
          <w:color w:val="000000"/>
          <w:sz w:val="28"/>
          <w:lang w:val="ru-RU"/>
        </w:rPr>
        <w:t>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(или) зрительными опорами (объём – 5–6 фраз), кратко излагать результаты выполненной проектной работы (объём – до 6 фраз);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</w:t>
      </w:r>
      <w:r w:rsidRPr="00A67DB3">
        <w:rPr>
          <w:rFonts w:ascii="Times New Roman" w:hAnsi="Times New Roman"/>
          <w:color w:val="000000"/>
          <w:sz w:val="28"/>
          <w:lang w:val="ru-RU"/>
        </w:rPr>
        <w:t>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</w:t>
      </w:r>
      <w:r w:rsidRPr="00A67DB3">
        <w:rPr>
          <w:rFonts w:ascii="Times New Roman" w:hAnsi="Times New Roman"/>
          <w:color w:val="000000"/>
          <w:sz w:val="28"/>
          <w:lang w:val="ru-RU"/>
        </w:rPr>
        <w:t>я – до 1 минуты);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</w:t>
      </w:r>
      <w:r w:rsidRPr="00A67DB3">
        <w:rPr>
          <w:rFonts w:ascii="Times New Roman" w:hAnsi="Times New Roman"/>
          <w:color w:val="000000"/>
          <w:sz w:val="28"/>
          <w:lang w:val="ru-RU"/>
        </w:rPr>
        <w:t>ниманием основного 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письменная речь: писать короткие поздравления с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праздниками, заполнять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</w:t>
      </w:r>
      <w:r w:rsidRPr="00A67DB3">
        <w:rPr>
          <w:rFonts w:ascii="Times New Roman" w:hAnsi="Times New Roman"/>
          <w:color w:val="000000"/>
          <w:sz w:val="28"/>
          <w:lang w:val="ru-RU"/>
        </w:rPr>
        <w:t>аемого языка (объём сообщения – до 60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</w:t>
      </w:r>
      <w:r w:rsidRPr="00A67DB3">
        <w:rPr>
          <w:rFonts w:ascii="Times New Roman" w:hAnsi="Times New Roman"/>
          <w:color w:val="000000"/>
          <w:sz w:val="28"/>
          <w:lang w:val="ru-RU"/>
        </w:rPr>
        <w:t>именять правила отсутствия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</w:t>
      </w:r>
      <w:r w:rsidRPr="00A67DB3">
        <w:rPr>
          <w:rFonts w:ascii="Times New Roman" w:hAnsi="Times New Roman"/>
          <w:color w:val="000000"/>
          <w:sz w:val="28"/>
          <w:lang w:val="ru-RU"/>
        </w:rPr>
        <w:t>ей, демонстрируя понимание содержания текста, читать новые слова согласно основным правилам чтения;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пунктуационными навыками: использовать точку, вопросительный и восклицательный </w:t>
      </w:r>
      <w:r w:rsidRPr="00A67DB3">
        <w:rPr>
          <w:rFonts w:ascii="Times New Roman" w:hAnsi="Times New Roman"/>
          <w:color w:val="000000"/>
          <w:sz w:val="28"/>
          <w:lang w:val="ru-RU"/>
        </w:rPr>
        <w:t>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675 лексических единиц (слов, словосочетаний, речевых кл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ише) и правильно употреблять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</w:t>
      </w:r>
      <w:r w:rsidRPr="00A67DB3">
        <w:rPr>
          <w:rFonts w:ascii="Times New Roman" w:hAnsi="Times New Roman"/>
          <w:color w:val="000000"/>
          <w:sz w:val="28"/>
          <w:lang w:val="ru-RU"/>
        </w:rPr>
        <w:t>существующей нормы лексической сочетаемости;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hAnsi="Times New Roman"/>
          <w:color w:val="000000"/>
          <w:sz w:val="28"/>
        </w:rPr>
        <w:t>er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67DB3">
        <w:rPr>
          <w:rFonts w:ascii="Times New Roman" w:hAnsi="Times New Roman"/>
          <w:color w:val="000000"/>
          <w:sz w:val="28"/>
          <w:lang w:val="ru-RU"/>
        </w:rPr>
        <w:t>, имена прилагательные с суффиксами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ful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67DB3">
        <w:rPr>
          <w:rFonts w:ascii="Times New Roman" w:hAnsi="Times New Roman"/>
          <w:color w:val="000000"/>
          <w:sz w:val="28"/>
          <w:lang w:val="ru-RU"/>
        </w:rPr>
        <w:t>, наречия с суффиксом -</w:t>
      </w:r>
      <w:r>
        <w:rPr>
          <w:rFonts w:ascii="Times New Roman" w:hAnsi="Times New Roman"/>
          <w:color w:val="000000"/>
          <w:sz w:val="28"/>
        </w:rPr>
        <w:t>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прилагательные, имена существительные и наречия с отрицательным префиксом </w:t>
      </w:r>
      <w:r>
        <w:rPr>
          <w:rFonts w:ascii="Times New Roman" w:hAnsi="Times New Roman"/>
          <w:color w:val="000000"/>
          <w:sz w:val="28"/>
        </w:rPr>
        <w:t>un</w:t>
      </w:r>
      <w:r w:rsidRPr="00A67DB3">
        <w:rPr>
          <w:rFonts w:ascii="Times New Roman" w:hAnsi="Times New Roman"/>
          <w:color w:val="000000"/>
          <w:sz w:val="28"/>
          <w:lang w:val="ru-RU"/>
        </w:rPr>
        <w:t>-;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 и интернациональные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4) понимать особенности струк</w:t>
      </w:r>
      <w:r w:rsidRPr="00A67DB3">
        <w:rPr>
          <w:rFonts w:ascii="Times New Roman" w:hAnsi="Times New Roman"/>
          <w:color w:val="000000"/>
          <w:sz w:val="28"/>
          <w:lang w:val="ru-RU"/>
        </w:rPr>
        <w:t>туры простых и сложных предложений английского языка, различных коммуникативных типов предложений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порядке;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вопро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</w:t>
      </w:r>
      <w:r w:rsidRPr="00A67DB3">
        <w:rPr>
          <w:rFonts w:ascii="Times New Roman" w:hAnsi="Times New Roman"/>
          <w:color w:val="000000"/>
          <w:sz w:val="28"/>
          <w:lang w:val="ru-RU"/>
        </w:rPr>
        <w:t>х) и вопросительных предложениях;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наречия в положительной, срав</w:t>
      </w:r>
      <w:r w:rsidRPr="00A67DB3">
        <w:rPr>
          <w:rFonts w:ascii="Times New Roman" w:hAnsi="Times New Roman"/>
          <w:color w:val="000000"/>
          <w:sz w:val="28"/>
          <w:lang w:val="ru-RU"/>
        </w:rPr>
        <w:t>нительной и превосходной степенях, образованные по правилу, и исключения;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использовать отдельные социокультурные элементы речевого поведенческого этикета в стране (странах) изучаемого языка в рамках </w:t>
      </w:r>
      <w:r w:rsidRPr="00A67DB3">
        <w:rPr>
          <w:rFonts w:ascii="Times New Roman" w:hAnsi="Times New Roman"/>
          <w:color w:val="000000"/>
          <w:sz w:val="28"/>
          <w:lang w:val="ru-RU"/>
        </w:rPr>
        <w:t>тематического содержания;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правильно оформлять адрес, писать фамилии и </w:t>
      </w:r>
      <w:r w:rsidRPr="00A67DB3">
        <w:rPr>
          <w:rFonts w:ascii="Times New Roman" w:hAnsi="Times New Roman"/>
          <w:color w:val="000000"/>
          <w:sz w:val="28"/>
          <w:lang w:val="ru-RU"/>
        </w:rPr>
        <w:t>имена (свои, родственников и друзей) на английском языке (в анкете, формуляре);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страны (стран)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6) владеть </w:t>
      </w:r>
      <w:r w:rsidRPr="00A67DB3">
        <w:rPr>
          <w:rFonts w:ascii="Times New Roman" w:hAnsi="Times New Roman"/>
          <w:color w:val="000000"/>
          <w:sz w:val="28"/>
          <w:lang w:val="ru-RU"/>
        </w:rPr>
        <w:t>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</w:t>
      </w:r>
      <w:r w:rsidRPr="00A67DB3">
        <w:rPr>
          <w:rFonts w:ascii="Times New Roman" w:hAnsi="Times New Roman"/>
          <w:color w:val="000000"/>
          <w:sz w:val="28"/>
          <w:lang w:val="ru-RU"/>
        </w:rPr>
        <w:t>ексте запрашиваемой информации;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</w:t>
      </w:r>
      <w:r w:rsidRPr="00A67DB3">
        <w:rPr>
          <w:rFonts w:ascii="Times New Roman" w:hAnsi="Times New Roman"/>
          <w:color w:val="000000"/>
          <w:sz w:val="28"/>
          <w:lang w:val="ru-RU"/>
        </w:rPr>
        <w:t>авочники, в том числе информационно-справочные системы в электронной форме.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иностранному (английскому) языку к концу обучения </w:t>
      </w:r>
      <w:r w:rsidRPr="00A67DB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говорение: вести разные </w:t>
      </w:r>
      <w:r w:rsidRPr="00A67DB3">
        <w:rPr>
          <w:rFonts w:ascii="Times New Roman" w:hAnsi="Times New Roman"/>
          <w:color w:val="000000"/>
          <w:sz w:val="28"/>
          <w:lang w:val="ru-RU"/>
        </w:rPr>
        <w:t>виды диалогов (диалог 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</w:t>
      </w:r>
      <w:r w:rsidRPr="00A67DB3">
        <w:rPr>
          <w:rFonts w:ascii="Times New Roman" w:hAnsi="Times New Roman"/>
          <w:color w:val="000000"/>
          <w:sz w:val="28"/>
          <w:lang w:val="ru-RU"/>
        </w:rPr>
        <w:t>чевого этикета, принятого в стране (странах) изучаемого языка (до 5 реплик со стороны каждого собеседника);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</w:t>
      </w:r>
      <w:r w:rsidRPr="00A67DB3">
        <w:rPr>
          <w:rFonts w:ascii="Times New Roman" w:hAnsi="Times New Roman"/>
          <w:color w:val="000000"/>
          <w:sz w:val="28"/>
          <w:lang w:val="ru-RU"/>
        </w:rPr>
        <w:t>и опорами в рамках тематического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</w:t>
      </w:r>
      <w:r w:rsidRPr="00A67DB3">
        <w:rPr>
          <w:rFonts w:ascii="Times New Roman" w:hAnsi="Times New Roman"/>
          <w:color w:val="000000"/>
          <w:sz w:val="28"/>
          <w:lang w:val="ru-RU"/>
        </w:rPr>
        <w:t>й работы (объём – 7–8 фраз);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анием основного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запрашиваемой информации (время звучания текста (текстов) для аудирования – до 1,5 минут);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адаптированные аутентичные тексты, содержащие отдельные незнакомые сл</w:t>
      </w:r>
      <w:r w:rsidRPr="00A67DB3">
        <w:rPr>
          <w:rFonts w:ascii="Times New Roman" w:hAnsi="Times New Roman"/>
          <w:color w:val="000000"/>
          <w:sz w:val="28"/>
          <w:lang w:val="ru-RU"/>
        </w:rPr>
        <w:t>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</w:t>
      </w:r>
      <w:r w:rsidRPr="00A67DB3">
        <w:rPr>
          <w:rFonts w:ascii="Times New Roman" w:hAnsi="Times New Roman"/>
          <w:color w:val="000000"/>
          <w:sz w:val="28"/>
          <w:lang w:val="ru-RU"/>
        </w:rPr>
        <w:t>ошные тексты (таблицы) и понимать представленную в них информацию, определять тему текста по заголовку;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</w:t>
      </w:r>
      <w:r w:rsidRPr="00A67DB3">
        <w:rPr>
          <w:rFonts w:ascii="Times New Roman" w:hAnsi="Times New Roman"/>
          <w:color w:val="000000"/>
          <w:sz w:val="28"/>
          <w:lang w:val="ru-RU"/>
        </w:rPr>
        <w:t>ой информации, писать 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картинок (объём высказывания – до 70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</w:t>
      </w:r>
      <w:r w:rsidRPr="00A67DB3">
        <w:rPr>
          <w:rFonts w:ascii="Times New Roman" w:hAnsi="Times New Roman"/>
          <w:color w:val="000000"/>
          <w:sz w:val="28"/>
          <w:lang w:val="ru-RU"/>
        </w:rPr>
        <w:t>именять правила отсутствия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</w:t>
      </w:r>
      <w:r w:rsidRPr="00A67DB3">
        <w:rPr>
          <w:rFonts w:ascii="Times New Roman" w:hAnsi="Times New Roman"/>
          <w:color w:val="000000"/>
          <w:sz w:val="28"/>
          <w:lang w:val="ru-RU"/>
        </w:rPr>
        <w:t>ей, демонстрируя понимание содержания текста, читать новые слова согласно основным правилам чтения;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</w:t>
      </w:r>
      <w:r w:rsidRPr="00A67DB3">
        <w:rPr>
          <w:rFonts w:ascii="Times New Roman" w:hAnsi="Times New Roman"/>
          <w:color w:val="000000"/>
          <w:sz w:val="28"/>
          <w:lang w:val="ru-RU"/>
        </w:rPr>
        <w:t>знаки в конце предложения,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800 лексических единиц (слов, словосочетаний, речевых кл</w:t>
      </w:r>
      <w:r w:rsidRPr="00A67DB3">
        <w:rPr>
          <w:rFonts w:ascii="Times New Roman" w:hAnsi="Times New Roman"/>
          <w:color w:val="000000"/>
          <w:sz w:val="28"/>
          <w:lang w:val="ru-RU"/>
        </w:rPr>
        <w:t>ише) и правильно употреблять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р</w:t>
      </w:r>
      <w:r w:rsidRPr="00A67DB3">
        <w:rPr>
          <w:rFonts w:ascii="Times New Roman" w:hAnsi="Times New Roman"/>
          <w:color w:val="000000"/>
          <w:sz w:val="28"/>
          <w:lang w:val="ru-RU"/>
        </w:rPr>
        <w:t>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A67DB3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ing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</w:t>
      </w:r>
      <w:r w:rsidRPr="00A67DB3">
        <w:rPr>
          <w:rFonts w:ascii="Times New Roman" w:hAnsi="Times New Roman"/>
          <w:color w:val="000000"/>
          <w:sz w:val="28"/>
          <w:lang w:val="ru-RU"/>
        </w:rPr>
        <w:t>стной и письменной речи изученные синонимы, антонимы и интернациональные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</w:t>
      </w:r>
      <w:r w:rsidRPr="00A67DB3">
        <w:rPr>
          <w:rFonts w:ascii="Times New Roman" w:hAnsi="Times New Roman"/>
          <w:color w:val="000000"/>
          <w:sz w:val="28"/>
          <w:lang w:val="ru-RU"/>
        </w:rPr>
        <w:t>дложений английского языка, различных коммуникативных типов предложений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сложноподчи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/ 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возвратные, неопределённые местоимения </w:t>
      </w:r>
      <w:r>
        <w:rPr>
          <w:rFonts w:ascii="Times New Roman" w:hAnsi="Times New Roman"/>
          <w:color w:val="000000"/>
          <w:sz w:val="28"/>
        </w:rPr>
        <w:t>some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every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предложениях;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числи</w:t>
      </w:r>
      <w:r w:rsidRPr="00A67DB3">
        <w:rPr>
          <w:rFonts w:ascii="Times New Roman" w:hAnsi="Times New Roman"/>
          <w:color w:val="000000"/>
          <w:sz w:val="28"/>
          <w:lang w:val="ru-RU"/>
        </w:rPr>
        <w:t>тельные для обозначения дат и больших чисел (100–1000);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</w:t>
      </w:r>
      <w:r w:rsidRPr="00A67DB3">
        <w:rPr>
          <w:rFonts w:ascii="Times New Roman" w:hAnsi="Times New Roman"/>
          <w:color w:val="000000"/>
          <w:sz w:val="28"/>
          <w:lang w:val="ru-RU"/>
        </w:rPr>
        <w:t>ечи;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родной страны и страны (стран) изучаемого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</w:t>
      </w:r>
      <w:r w:rsidRPr="00A67DB3">
        <w:rPr>
          <w:rFonts w:ascii="Times New Roman" w:hAnsi="Times New Roman"/>
          <w:color w:val="000000"/>
          <w:sz w:val="28"/>
          <w:lang w:val="ru-RU"/>
        </w:rPr>
        <w:t>я основного содержания, прочитанного (прослушанного) текста или для нахождения в тексте запрашиваемой информации;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</w:t>
      </w:r>
      <w:r w:rsidRPr="00A67DB3">
        <w:rPr>
          <w:rFonts w:ascii="Times New Roman" w:hAnsi="Times New Roman"/>
          <w:color w:val="000000"/>
          <w:sz w:val="28"/>
          <w:lang w:val="ru-RU"/>
        </w:rPr>
        <w:t>огий, соблюдая правила информационной безопасности при работе в сети Интернет;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общения с носителями иностранного языка, с людьми другой культуры;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ограммы по иностранному (английскому) языку к концу обучения </w:t>
      </w:r>
      <w:r w:rsidRPr="00A67DB3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</w:t>
      </w:r>
      <w:r w:rsidRPr="00A67DB3">
        <w:rPr>
          <w:rFonts w:ascii="Times New Roman" w:hAnsi="Times New Roman"/>
          <w:color w:val="000000"/>
          <w:sz w:val="28"/>
          <w:lang w:val="ru-RU"/>
        </w:rPr>
        <w:t>алог, включающий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</w:t>
      </w:r>
      <w:r w:rsidRPr="00A67DB3">
        <w:rPr>
          <w:rFonts w:ascii="Times New Roman" w:hAnsi="Times New Roman"/>
          <w:color w:val="000000"/>
          <w:sz w:val="28"/>
          <w:lang w:val="ru-RU"/>
        </w:rPr>
        <w:t>о 6 реплик со стороны каждого собеседника);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</w:t>
      </w:r>
      <w:r w:rsidRPr="00A67DB3">
        <w:rPr>
          <w:rFonts w:ascii="Times New Roman" w:hAnsi="Times New Roman"/>
          <w:color w:val="000000"/>
          <w:sz w:val="28"/>
          <w:lang w:val="ru-RU"/>
        </w:rPr>
        <w:t>ческого высказывания – 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аудирование: воспри</w:t>
      </w:r>
      <w:r w:rsidRPr="00A67DB3">
        <w:rPr>
          <w:rFonts w:ascii="Times New Roman" w:hAnsi="Times New Roman"/>
          <w:color w:val="000000"/>
          <w:sz w:val="28"/>
          <w:lang w:val="ru-RU"/>
        </w:rPr>
        <w:t>нимать на слух и понимать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</w:t>
      </w:r>
      <w:r w:rsidRPr="00A67DB3">
        <w:rPr>
          <w:rFonts w:ascii="Times New Roman" w:hAnsi="Times New Roman"/>
          <w:color w:val="000000"/>
          <w:sz w:val="28"/>
          <w:lang w:val="ru-RU"/>
        </w:rPr>
        <w:t>ля аудирования – до 1,5 минут);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</w:t>
      </w:r>
      <w:r w:rsidRPr="00A67DB3">
        <w:rPr>
          <w:rFonts w:ascii="Times New Roman" w:hAnsi="Times New Roman"/>
          <w:color w:val="000000"/>
          <w:sz w:val="28"/>
          <w:lang w:val="ru-RU"/>
        </w:rPr>
        <w:t>иманием основного содержания,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</w:t>
      </w:r>
      <w:r w:rsidRPr="00A67DB3">
        <w:rPr>
          <w:rFonts w:ascii="Times New Roman" w:hAnsi="Times New Roman"/>
          <w:color w:val="000000"/>
          <w:sz w:val="28"/>
          <w:lang w:val="ru-RU"/>
        </w:rPr>
        <w:t>, диаграммы) и понимать представленную в них информацию, определять последовательность главных фактов (событий) в тексте;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</w:t>
      </w:r>
      <w:r w:rsidRPr="00A67DB3">
        <w:rPr>
          <w:rFonts w:ascii="Times New Roman" w:hAnsi="Times New Roman"/>
          <w:color w:val="000000"/>
          <w:sz w:val="28"/>
          <w:lang w:val="ru-RU"/>
        </w:rPr>
        <w:t>речевой этикет, 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2) владеть фонетическими нав</w:t>
      </w:r>
      <w:r w:rsidRPr="00A67DB3">
        <w:rPr>
          <w:rFonts w:ascii="Times New Roman" w:hAnsi="Times New Roman"/>
          <w:color w:val="000000"/>
          <w:sz w:val="28"/>
          <w:lang w:val="ru-RU"/>
        </w:rPr>
        <w:t>ыками: различать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</w:t>
      </w:r>
      <w:r w:rsidRPr="00A67DB3">
        <w:rPr>
          <w:rFonts w:ascii="Times New Roman" w:hAnsi="Times New Roman"/>
          <w:color w:val="000000"/>
          <w:sz w:val="28"/>
          <w:lang w:val="ru-RU"/>
        </w:rPr>
        <w:t>ах, выразительно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орфографиче</w:t>
      </w:r>
      <w:r w:rsidRPr="00A67DB3">
        <w:rPr>
          <w:rFonts w:ascii="Times New Roman" w:hAnsi="Times New Roman"/>
          <w:color w:val="000000"/>
          <w:sz w:val="28"/>
          <w:lang w:val="ru-RU"/>
        </w:rPr>
        <w:t>скими навыками: правильно писать изученные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</w:t>
      </w:r>
      <w:r w:rsidRPr="00A67DB3">
        <w:rPr>
          <w:rFonts w:ascii="Times New Roman" w:hAnsi="Times New Roman"/>
          <w:color w:val="000000"/>
          <w:sz w:val="28"/>
          <w:lang w:val="ru-RU"/>
        </w:rPr>
        <w:t>е сообщение личного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</w:t>
      </w:r>
      <w:r w:rsidRPr="00A67DB3">
        <w:rPr>
          <w:rFonts w:ascii="Times New Roman" w:hAnsi="Times New Roman"/>
          <w:color w:val="000000"/>
          <w:sz w:val="28"/>
          <w:lang w:val="ru-RU"/>
        </w:rPr>
        <w:t>х тематического содержания, с соблюдением существующей нормы лексической сочетаемости;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hAnsi="Times New Roman"/>
          <w:color w:val="000000"/>
          <w:sz w:val="28"/>
        </w:rPr>
        <w:t>ness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A67DB3">
        <w:rPr>
          <w:rFonts w:ascii="Times New Roman" w:hAnsi="Times New Roman"/>
          <w:color w:val="000000"/>
          <w:sz w:val="28"/>
          <w:lang w:val="ru-RU"/>
        </w:rPr>
        <w:t>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ous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и наречия с помощью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67DB3">
        <w:rPr>
          <w:rFonts w:ascii="Times New Roman" w:hAnsi="Times New Roman"/>
          <w:color w:val="000000"/>
          <w:sz w:val="28"/>
          <w:lang w:val="ru-RU"/>
        </w:rPr>
        <w:t>-, сложные имена прилагательные путем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 тексте для обеспечения логичности и целостности высказывания;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</w:t>
      </w:r>
      <w:r w:rsidRPr="00A67DB3">
        <w:rPr>
          <w:rFonts w:ascii="Times New Roman" w:hAnsi="Times New Roman"/>
          <w:color w:val="000000"/>
          <w:sz w:val="28"/>
          <w:lang w:val="ru-RU"/>
        </w:rPr>
        <w:t>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)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</w:t>
      </w:r>
      <w:r w:rsidRPr="00A67DB3">
        <w:rPr>
          <w:rFonts w:ascii="Times New Roman" w:hAnsi="Times New Roman"/>
          <w:color w:val="000000"/>
          <w:sz w:val="28"/>
          <w:lang w:val="ru-RU"/>
        </w:rPr>
        <w:t>вия;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конструкцию </w:t>
      </w:r>
      <w:r>
        <w:rPr>
          <w:rFonts w:ascii="Times New Roman" w:hAnsi="Times New Roman"/>
          <w:color w:val="000000"/>
          <w:sz w:val="28"/>
        </w:rPr>
        <w:t>used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наречия, совпадающие по форме с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прилагательными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использовать отдельные социокультурные элементы рече</w:t>
      </w:r>
      <w:r w:rsidRPr="00A67DB3">
        <w:rPr>
          <w:rFonts w:ascii="Times New Roman" w:hAnsi="Times New Roman"/>
          <w:color w:val="000000"/>
          <w:sz w:val="28"/>
          <w:lang w:val="ru-RU"/>
        </w:rPr>
        <w:t>вого поведенческого этикета, принятые в стране (странах) изучаемого языка в рамках тематического содержания;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</w:t>
      </w:r>
      <w:r w:rsidRPr="00A67DB3">
        <w:rPr>
          <w:rFonts w:ascii="Times New Roman" w:hAnsi="Times New Roman"/>
          <w:color w:val="000000"/>
          <w:sz w:val="28"/>
          <w:lang w:val="ru-RU"/>
        </w:rPr>
        <w:t>ематического содержания речи;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умениями: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значение незнакомых слов, игнорировать информацию, не являющуюся необходимой для понимания основн</w:t>
      </w:r>
      <w:r w:rsidRPr="00A67DB3">
        <w:rPr>
          <w:rFonts w:ascii="Times New Roman" w:hAnsi="Times New Roman"/>
          <w:color w:val="000000"/>
          <w:sz w:val="28"/>
          <w:lang w:val="ru-RU"/>
        </w:rPr>
        <w:t>ого содержания, прочитанного (прослушанного) текста или для нахождения в тексте запрашиваемой информации;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</w:t>
      </w:r>
      <w:r w:rsidRPr="00A67DB3">
        <w:rPr>
          <w:rFonts w:ascii="Times New Roman" w:hAnsi="Times New Roman"/>
          <w:color w:val="000000"/>
          <w:sz w:val="28"/>
          <w:lang w:val="ru-RU"/>
        </w:rPr>
        <w:t>блюдая правила информационной безопасности при работе в сети Интернет;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9) достигать взаимопонимания в процессе устного и письменного общения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с носителями иностранного языка, с людьми другой культуры;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по иностранному (английскому) языку к концу обучения </w:t>
      </w:r>
      <w:r w:rsidRPr="00A67DB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A67DB3">
        <w:rPr>
          <w:rFonts w:ascii="Times New Roman" w:hAnsi="Times New Roman"/>
          <w:color w:val="000000"/>
          <w:sz w:val="28"/>
          <w:lang w:val="ru-RU"/>
        </w:rPr>
        <w:t>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</w:t>
      </w:r>
      <w:r w:rsidRPr="00A67DB3">
        <w:rPr>
          <w:rFonts w:ascii="Times New Roman" w:hAnsi="Times New Roman"/>
          <w:color w:val="000000"/>
          <w:sz w:val="28"/>
          <w:lang w:val="ru-RU"/>
        </w:rPr>
        <w:t>лючающий различные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</w:t>
      </w:r>
      <w:r w:rsidRPr="00A67DB3">
        <w:rPr>
          <w:rFonts w:ascii="Times New Roman" w:hAnsi="Times New Roman"/>
          <w:color w:val="000000"/>
          <w:sz w:val="28"/>
          <w:lang w:val="ru-RU"/>
        </w:rPr>
        <w:t>ик со стороны каждого собеседника);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</w:t>
      </w:r>
      <w:r w:rsidRPr="00A67DB3">
        <w:rPr>
          <w:rFonts w:ascii="Times New Roman" w:hAnsi="Times New Roman"/>
          <w:color w:val="000000"/>
          <w:sz w:val="28"/>
          <w:lang w:val="ru-RU"/>
        </w:rPr>
        <w:t>высказывания – 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</w:t>
      </w:r>
      <w:r w:rsidRPr="00A67DB3">
        <w:rPr>
          <w:rFonts w:ascii="Times New Roman" w:hAnsi="Times New Roman"/>
          <w:color w:val="000000"/>
          <w:sz w:val="28"/>
          <w:lang w:val="ru-RU"/>
        </w:rPr>
        <w:t>бъём – 9–10 фраз);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нтересующей, запрашиваемой) информации (время звучания текста (текстов) для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смысловое чтение: читать про себя и понимать несложные аутентичные тексты, содержащие </w:t>
      </w:r>
      <w:r w:rsidRPr="00A67DB3">
        <w:rPr>
          <w:rFonts w:ascii="Times New Roman" w:hAnsi="Times New Roman"/>
          <w:color w:val="000000"/>
          <w:sz w:val="28"/>
          <w:lang w:val="ru-RU"/>
        </w:rPr>
        <w:t>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</w:t>
      </w:r>
      <w:r w:rsidRPr="00A67DB3">
        <w:rPr>
          <w:rFonts w:ascii="Times New Roman" w:hAnsi="Times New Roman"/>
          <w:color w:val="000000"/>
          <w:sz w:val="28"/>
          <w:lang w:val="ru-RU"/>
        </w:rPr>
        <w:t>анием содержания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</w:t>
      </w:r>
      <w:r w:rsidRPr="00A67DB3">
        <w:rPr>
          <w:rFonts w:ascii="Times New Roman" w:hAnsi="Times New Roman"/>
          <w:color w:val="000000"/>
          <w:sz w:val="28"/>
          <w:lang w:val="ru-RU"/>
        </w:rPr>
        <w:t>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</w:t>
      </w:r>
      <w:r w:rsidRPr="00A67DB3">
        <w:rPr>
          <w:rFonts w:ascii="Times New Roman" w:hAnsi="Times New Roman"/>
          <w:color w:val="000000"/>
          <w:sz w:val="28"/>
          <w:lang w:val="ru-RU"/>
        </w:rPr>
        <w:t>я – до 110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2) владеть фонетическими навыками: различать на слух, без ошибок, ведущих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х 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</w:t>
      </w:r>
      <w:r w:rsidRPr="00A67DB3">
        <w:rPr>
          <w:rFonts w:ascii="Times New Roman" w:hAnsi="Times New Roman"/>
          <w:color w:val="000000"/>
          <w:sz w:val="28"/>
          <w:lang w:val="ru-RU"/>
        </w:rPr>
        <w:t>навыками: правильно писать изученные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</w:t>
      </w:r>
      <w:r w:rsidRPr="00A67DB3">
        <w:rPr>
          <w:rFonts w:ascii="Times New Roman" w:hAnsi="Times New Roman"/>
          <w:color w:val="000000"/>
          <w:sz w:val="28"/>
          <w:lang w:val="ru-RU"/>
        </w:rPr>
        <w:t>щение личного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</w:t>
      </w:r>
      <w:r w:rsidRPr="00A67DB3">
        <w:rPr>
          <w:rFonts w:ascii="Times New Roman" w:hAnsi="Times New Roman"/>
          <w:color w:val="000000"/>
          <w:sz w:val="28"/>
          <w:lang w:val="ru-RU"/>
        </w:rPr>
        <w:t>атического содержания, с соблюдением существующих норм лексической сочетаемости;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с помощью суффиксов -</w:t>
      </w:r>
      <w:r>
        <w:rPr>
          <w:rFonts w:ascii="Times New Roman" w:hAnsi="Times New Roman"/>
          <w:color w:val="000000"/>
          <w:sz w:val="28"/>
        </w:rPr>
        <w:t>ity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A67DB3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ance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имена прилагательные с помощью префикса </w:t>
      </w:r>
      <w:r>
        <w:rPr>
          <w:rFonts w:ascii="Times New Roman" w:hAnsi="Times New Roman"/>
          <w:color w:val="000000"/>
          <w:sz w:val="28"/>
        </w:rPr>
        <w:t>inter</w:t>
      </w:r>
      <w:r w:rsidRPr="00A67DB3">
        <w:rPr>
          <w:rFonts w:ascii="Times New Roman" w:hAnsi="Times New Roman"/>
          <w:color w:val="000000"/>
          <w:sz w:val="28"/>
          <w:lang w:val="ru-RU"/>
        </w:rPr>
        <w:t>-;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walk</w:t>
      </w:r>
      <w:r w:rsidRPr="00A67DB3">
        <w:rPr>
          <w:rFonts w:ascii="Times New Roman" w:hAnsi="Times New Roman"/>
          <w:color w:val="000000"/>
          <w:sz w:val="28"/>
          <w:lang w:val="ru-RU"/>
        </w:rPr>
        <w:t>), глагол от имени сущес</w:t>
      </w:r>
      <w:r w:rsidRPr="00A67DB3">
        <w:rPr>
          <w:rFonts w:ascii="Times New Roman" w:hAnsi="Times New Roman"/>
          <w:color w:val="000000"/>
          <w:sz w:val="28"/>
          <w:lang w:val="ru-RU"/>
        </w:rPr>
        <w:t>твительного (</w:t>
      </w:r>
      <w:r>
        <w:rPr>
          <w:rFonts w:ascii="Times New Roman" w:hAnsi="Times New Roman"/>
          <w:color w:val="000000"/>
          <w:sz w:val="28"/>
        </w:rPr>
        <w:t>a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>), имя существительное от прилагательного (</w:t>
      </w:r>
      <w:r>
        <w:rPr>
          <w:rFonts w:ascii="Times New Roman" w:hAnsi="Times New Roman"/>
          <w:color w:val="000000"/>
          <w:sz w:val="28"/>
        </w:rPr>
        <w:t>rich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</w:t>
      </w:r>
      <w:r w:rsidRPr="00A67DB3">
        <w:rPr>
          <w:rFonts w:ascii="Times New Roman" w:hAnsi="Times New Roman"/>
          <w:color w:val="000000"/>
          <w:sz w:val="28"/>
          <w:lang w:val="ru-RU"/>
        </w:rPr>
        <w:t>иатуры;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4) понимать особенностей структуры простых и сложных предложений английского языка, различных коммуникати</w:t>
      </w:r>
      <w:r w:rsidRPr="00A67DB3">
        <w:rPr>
          <w:rFonts w:ascii="Times New Roman" w:hAnsi="Times New Roman"/>
          <w:color w:val="000000"/>
          <w:sz w:val="28"/>
          <w:lang w:val="ru-RU"/>
        </w:rPr>
        <w:t>вных типов предложений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предложения со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в </w:t>
      </w:r>
      <w:r>
        <w:rPr>
          <w:rFonts w:ascii="Times New Roman" w:hAnsi="Times New Roman"/>
          <w:color w:val="000000"/>
          <w:sz w:val="28"/>
        </w:rPr>
        <w:t>Past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повествовательные (утвердительные и отрицательны</w:t>
      </w:r>
      <w:r w:rsidRPr="00A67DB3">
        <w:rPr>
          <w:rFonts w:ascii="Times New Roman" w:hAnsi="Times New Roman"/>
          <w:color w:val="000000"/>
          <w:sz w:val="28"/>
          <w:lang w:val="ru-RU"/>
        </w:rPr>
        <w:t>е), вопросительные и побудительные предложения в косвенной речи в настоящем и прошедшем времени;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согласование времён в рамках сложного предложения;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A67DB3">
        <w:rPr>
          <w:rFonts w:ascii="Times New Roman" w:hAnsi="Times New Roman"/>
          <w:color w:val="000000"/>
          <w:sz w:val="28"/>
          <w:lang w:val="ru-RU"/>
        </w:rPr>
        <w:t>), со сказуемым;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</w:t>
      </w:r>
      <w:r>
        <w:rPr>
          <w:rFonts w:ascii="Times New Roman" w:hAnsi="Times New Roman"/>
          <w:color w:val="000000"/>
          <w:sz w:val="28"/>
        </w:rPr>
        <w:t>ции с глаголами на -ing: to love/hate doing something;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</w:t>
      </w:r>
      <w:r>
        <w:rPr>
          <w:rFonts w:ascii="Times New Roman" w:hAnsi="Times New Roman"/>
          <w:color w:val="000000"/>
          <w:sz w:val="28"/>
        </w:rPr>
        <w:t xml:space="preserve"> remember, to forget (разница в значении to stop doing smth и to stop to do smth);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модальные глагол</w:t>
      </w:r>
      <w:r w:rsidRPr="00A67DB3">
        <w:rPr>
          <w:rFonts w:ascii="Times New Roman" w:hAnsi="Times New Roman"/>
          <w:color w:val="000000"/>
          <w:sz w:val="28"/>
          <w:lang w:val="ru-RU"/>
        </w:rPr>
        <w:t>ы в косвенной речи в настоящем и прошедшем времени;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неличные формы глагола (инфинитив, герундий, причастия настоящего и прошедшего времени);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наречия </w:t>
      </w:r>
      <w:r>
        <w:rPr>
          <w:rFonts w:ascii="Times New Roman" w:hAnsi="Times New Roman"/>
          <w:color w:val="000000"/>
          <w:sz w:val="28"/>
        </w:rPr>
        <w:t>too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enough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отрицательные местоимения </w:t>
      </w:r>
      <w:r>
        <w:rPr>
          <w:rFonts w:ascii="Times New Roman" w:hAnsi="Times New Roman"/>
          <w:color w:val="000000"/>
          <w:sz w:val="28"/>
        </w:rPr>
        <w:t>no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(и его производные </w:t>
      </w:r>
      <w:r>
        <w:rPr>
          <w:rFonts w:ascii="Times New Roman" w:hAnsi="Times New Roman"/>
          <w:color w:val="000000"/>
          <w:sz w:val="28"/>
        </w:rPr>
        <w:t>nobody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.), </w:t>
      </w:r>
      <w:r>
        <w:rPr>
          <w:rFonts w:ascii="Times New Roman" w:hAnsi="Times New Roman"/>
          <w:color w:val="000000"/>
          <w:sz w:val="28"/>
        </w:rPr>
        <w:t>none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5) владеть соци</w:t>
      </w:r>
      <w:r w:rsidRPr="00A67DB3">
        <w:rPr>
          <w:rFonts w:ascii="Times New Roman" w:hAnsi="Times New Roman"/>
          <w:color w:val="000000"/>
          <w:sz w:val="28"/>
          <w:lang w:val="ru-RU"/>
        </w:rPr>
        <w:t>окультурными знаниями и умениями: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</w:t>
      </w:r>
      <w:r w:rsidRPr="00A67DB3">
        <w:rPr>
          <w:rFonts w:ascii="Times New Roman" w:hAnsi="Times New Roman"/>
          <w:color w:val="000000"/>
          <w:sz w:val="28"/>
          <w:lang w:val="ru-RU"/>
        </w:rPr>
        <w:t>тикета в стране (странах) изучаемого языка в рамках тематического содержания речи;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оказывать помощь </w:t>
      </w:r>
      <w:r w:rsidRPr="00A67DB3">
        <w:rPr>
          <w:rFonts w:ascii="Times New Roman" w:hAnsi="Times New Roman"/>
          <w:color w:val="000000"/>
          <w:sz w:val="28"/>
          <w:lang w:val="ru-RU"/>
        </w:rPr>
        <w:t>иностранным гостям в ситуациях повседневного общения (объяснить местонахождение объекта, сообщить возможный маршрут);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</w:t>
      </w:r>
      <w:r w:rsidRPr="00A67DB3">
        <w:rPr>
          <w:rFonts w:ascii="Times New Roman" w:hAnsi="Times New Roman"/>
          <w:color w:val="000000"/>
          <w:sz w:val="28"/>
          <w:lang w:val="ru-RU"/>
        </w:rPr>
        <w:t>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 w:rsidRPr="00A67DB3">
        <w:rPr>
          <w:rFonts w:ascii="Times New Roman" w:hAnsi="Times New Roman"/>
          <w:color w:val="000000"/>
          <w:sz w:val="28"/>
          <w:lang w:val="ru-RU"/>
        </w:rPr>
        <w:t>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8) рассматривать несколько вариантов решения коммуникативной зада</w:t>
      </w:r>
      <w:r w:rsidRPr="00A67DB3">
        <w:rPr>
          <w:rFonts w:ascii="Times New Roman" w:hAnsi="Times New Roman"/>
          <w:color w:val="000000"/>
          <w:sz w:val="28"/>
          <w:lang w:val="ru-RU"/>
        </w:rPr>
        <w:t>чи в продуктивных видах речевой деятельности (говорении и письменной речи);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 w:rsidRPr="00A67DB3">
        <w:rPr>
          <w:rFonts w:ascii="Times New Roman" w:hAnsi="Times New Roman"/>
          <w:color w:val="000000"/>
          <w:sz w:val="28"/>
          <w:lang w:val="ru-RU"/>
        </w:rPr>
        <w:t>безопасности при работе в сети Интернет;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11) достигать взаимопонимания в процессе устного и письменного общения с носителями иностранного я</w:t>
      </w:r>
      <w:r w:rsidRPr="00A67DB3">
        <w:rPr>
          <w:rFonts w:ascii="Times New Roman" w:hAnsi="Times New Roman"/>
          <w:color w:val="000000"/>
          <w:sz w:val="28"/>
          <w:lang w:val="ru-RU"/>
        </w:rPr>
        <w:t>зыка, людьми другой культуры;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освоения программы по иностранному (английскому) 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языку к концу обучения в </w:t>
      </w:r>
      <w:r w:rsidRPr="00A67DB3">
        <w:rPr>
          <w:rFonts w:ascii="Times New Roman" w:hAnsi="Times New Roman"/>
          <w:b/>
          <w:i/>
          <w:color w:val="000000"/>
          <w:sz w:val="28"/>
          <w:lang w:val="ru-RU"/>
        </w:rPr>
        <w:t>9 классе: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</w:t>
      </w:r>
      <w:r w:rsidRPr="00A67DB3">
        <w:rPr>
          <w:rFonts w:ascii="Times New Roman" w:hAnsi="Times New Roman"/>
          <w:color w:val="000000"/>
          <w:sz w:val="28"/>
          <w:lang w:val="ru-RU"/>
        </w:rPr>
        <w:t>каждого собеседника);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</w:t>
      </w:r>
      <w:r w:rsidRPr="00A67DB3">
        <w:rPr>
          <w:rFonts w:ascii="Times New Roman" w:hAnsi="Times New Roman"/>
          <w:color w:val="000000"/>
          <w:sz w:val="28"/>
          <w:lang w:val="ru-RU"/>
        </w:rPr>
        <w:t>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аудирование: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</w:t>
      </w:r>
      <w:r w:rsidRPr="00A67DB3">
        <w:rPr>
          <w:rFonts w:ascii="Times New Roman" w:hAnsi="Times New Roman"/>
          <w:color w:val="000000"/>
          <w:sz w:val="28"/>
          <w:lang w:val="ru-RU"/>
        </w:rPr>
        <w:t>ормации (время звучания текста (текстов) для аудирования – до 2 минут);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</w:t>
      </w:r>
      <w:r w:rsidRPr="00A67DB3">
        <w:rPr>
          <w:rFonts w:ascii="Times New Roman" w:hAnsi="Times New Roman"/>
          <w:color w:val="000000"/>
          <w:sz w:val="28"/>
          <w:lang w:val="ru-RU"/>
        </w:rPr>
        <w:t>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</w:t>
      </w:r>
      <w:r w:rsidRPr="00A67DB3">
        <w:rPr>
          <w:rFonts w:ascii="Times New Roman" w:hAnsi="Times New Roman"/>
          <w:color w:val="000000"/>
          <w:sz w:val="28"/>
          <w:lang w:val="ru-RU"/>
        </w:rPr>
        <w:t>ксты (таблицы, диаграммы) и понимать представленную в них информацию, обобщать и оценивать полученную при чтении информацию;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письменная речь: заполнять анкеты и формуляры, сообщая о себе основные сведения, в соответствии с нормами, принятыми в стране (стра</w:t>
      </w:r>
      <w:r w:rsidRPr="00A67DB3">
        <w:rPr>
          <w:rFonts w:ascii="Times New Roman" w:hAnsi="Times New Roman"/>
          <w:color w:val="000000"/>
          <w:sz w:val="28"/>
          <w:lang w:val="ru-RU"/>
        </w:rPr>
        <w:t>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цы, прочитанного (прослушанного) текста (объём высказывания – до 120 слов), заполнять 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2) владеть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</w:t>
      </w:r>
      <w:r w:rsidRPr="00A67DB3">
        <w:rPr>
          <w:rFonts w:ascii="Times New Roman" w:hAnsi="Times New Roman"/>
          <w:color w:val="000000"/>
          <w:sz w:val="28"/>
          <w:lang w:val="ru-RU"/>
        </w:rPr>
        <w:t>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</w:t>
      </w:r>
      <w:r w:rsidRPr="00A67DB3">
        <w:rPr>
          <w:rFonts w:ascii="Times New Roman" w:hAnsi="Times New Roman"/>
          <w:color w:val="000000"/>
          <w:sz w:val="28"/>
          <w:lang w:val="ru-RU"/>
        </w:rPr>
        <w:t>овые слова согласно основным правилам чтения.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</w:t>
      </w:r>
      <w:r w:rsidRPr="00A67DB3">
        <w:rPr>
          <w:rFonts w:ascii="Times New Roman" w:hAnsi="Times New Roman"/>
          <w:color w:val="000000"/>
          <w:sz w:val="28"/>
          <w:lang w:val="ru-RU"/>
        </w:rPr>
        <w:t>обращении, апостроф, пунктуационно правильно оформлять электронное сообщение личного характера;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</w:t>
      </w:r>
      <w:r w:rsidRPr="00A67DB3">
        <w:rPr>
          <w:rFonts w:ascii="Times New Roman" w:hAnsi="Times New Roman"/>
          <w:color w:val="000000"/>
          <w:sz w:val="28"/>
          <w:lang w:val="ru-RU"/>
        </w:rPr>
        <w:t>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родственные слова, образованные с использованием а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ффиксации: глаголы с помощью префиксов </w:t>
      </w:r>
      <w:r>
        <w:rPr>
          <w:rFonts w:ascii="Times New Roman" w:hAnsi="Times New Roman"/>
          <w:color w:val="000000"/>
          <w:sz w:val="28"/>
        </w:rPr>
        <w:t>under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dis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A67DB3">
        <w:rPr>
          <w:rFonts w:ascii="Times New Roman" w:hAnsi="Times New Roman"/>
          <w:color w:val="000000"/>
          <w:sz w:val="28"/>
          <w:lang w:val="ru-RU"/>
        </w:rPr>
        <w:t>-, имена прилагательные с помощью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A67DB3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имена существительные с помощью отрицательных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-, сложное прилагательное путём соединения основы числительного с основой </w:t>
      </w:r>
      <w:r w:rsidRPr="00A67DB3">
        <w:rPr>
          <w:rFonts w:ascii="Times New Roman" w:hAnsi="Times New Roman"/>
          <w:color w:val="000000"/>
          <w:sz w:val="28"/>
          <w:lang w:val="ru-RU"/>
        </w:rPr>
        <w:t>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eight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A67DB3">
        <w:rPr>
          <w:rFonts w:ascii="Times New Roman" w:hAnsi="Times New Roman"/>
          <w:color w:val="000000"/>
          <w:sz w:val="28"/>
          <w:lang w:val="ru-RU"/>
        </w:rPr>
        <w:t>), сложное существительное путём соединения основ существительного с предлогом (</w:t>
      </w:r>
      <w:r>
        <w:rPr>
          <w:rFonts w:ascii="Times New Roman" w:hAnsi="Times New Roman"/>
          <w:color w:val="000000"/>
          <w:sz w:val="28"/>
        </w:rPr>
        <w:t>mother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), сложное прилагательное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A67DB3">
        <w:rPr>
          <w:rFonts w:ascii="Times New Roman" w:hAnsi="Times New Roman"/>
          <w:color w:val="000000"/>
          <w:sz w:val="28"/>
          <w:lang w:val="ru-RU"/>
        </w:rPr>
        <w:t>), сл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ожное прилагательное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A67DB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A67DB3">
        <w:rPr>
          <w:rFonts w:ascii="Times New Roman" w:hAnsi="Times New Roman"/>
          <w:color w:val="000000"/>
          <w:sz w:val="28"/>
          <w:lang w:val="ru-RU"/>
        </w:rPr>
        <w:t>), глагол от прилагательного (</w:t>
      </w:r>
      <w:r>
        <w:rPr>
          <w:rFonts w:ascii="Times New Roman" w:hAnsi="Times New Roman"/>
          <w:color w:val="000000"/>
          <w:sz w:val="28"/>
        </w:rPr>
        <w:t>cool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изученные синонимы, антонимы, интернациональные слова, наиболее частотные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фразовые глаголы, сокращения и аббревиатуры;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4) понимать особенности структуры простых и сложных предложений и р</w:t>
      </w:r>
      <w:r w:rsidRPr="00A67DB3">
        <w:rPr>
          <w:rFonts w:ascii="Times New Roman" w:hAnsi="Times New Roman"/>
          <w:color w:val="000000"/>
          <w:sz w:val="28"/>
          <w:lang w:val="ru-RU"/>
        </w:rPr>
        <w:t>азличных коммуникативных типов предложений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E4770C" w:rsidRDefault="005A75B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условные предложения нереального х</w:t>
      </w:r>
      <w:r w:rsidRPr="00A67DB3">
        <w:rPr>
          <w:rFonts w:ascii="Times New Roman" w:hAnsi="Times New Roman"/>
          <w:color w:val="000000"/>
          <w:sz w:val="28"/>
          <w:lang w:val="ru-RU"/>
        </w:rPr>
        <w:t>арактера (</w:t>
      </w:r>
      <w:r>
        <w:rPr>
          <w:rFonts w:ascii="Times New Roman" w:hAnsi="Times New Roman"/>
          <w:color w:val="000000"/>
          <w:sz w:val="28"/>
        </w:rPr>
        <w:t>Conditional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конструкцию для выражения предпочтения 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prefer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…/</w:t>
      </w:r>
      <w:r>
        <w:rPr>
          <w:rFonts w:ascii="Times New Roman" w:hAnsi="Times New Roman"/>
          <w:color w:val="000000"/>
          <w:sz w:val="28"/>
        </w:rPr>
        <w:t>I</w:t>
      </w:r>
      <w:r w:rsidRPr="00A67DB3">
        <w:rPr>
          <w:rFonts w:ascii="Times New Roman" w:hAnsi="Times New Roman"/>
          <w:color w:val="000000"/>
          <w:sz w:val="28"/>
          <w:lang w:val="ru-RU"/>
        </w:rPr>
        <w:t>’</w:t>
      </w:r>
      <w:r>
        <w:rPr>
          <w:rFonts w:ascii="Times New Roman" w:hAnsi="Times New Roman"/>
          <w:color w:val="000000"/>
          <w:sz w:val="28"/>
        </w:rPr>
        <w:t>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rather</w:t>
      </w:r>
      <w:r w:rsidRPr="00A67DB3">
        <w:rPr>
          <w:rFonts w:ascii="Times New Roman" w:hAnsi="Times New Roman"/>
          <w:color w:val="000000"/>
          <w:sz w:val="28"/>
          <w:lang w:val="ru-RU"/>
        </w:rPr>
        <w:t>…;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either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or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neither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nor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формы страдательного залога </w:t>
      </w:r>
      <w:r>
        <w:rPr>
          <w:rFonts w:ascii="Times New Roman" w:hAnsi="Times New Roman"/>
          <w:color w:val="000000"/>
          <w:sz w:val="28"/>
        </w:rPr>
        <w:t>Present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67DB3">
        <w:rPr>
          <w:rFonts w:ascii="Times New Roman" w:hAnsi="Times New Roman"/>
          <w:color w:val="000000"/>
          <w:sz w:val="28"/>
          <w:lang w:val="ru-RU"/>
        </w:rPr>
        <w:t>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порядок следования имён прилагательных (</w:t>
      </w:r>
      <w:r>
        <w:rPr>
          <w:rFonts w:ascii="Times New Roman" w:hAnsi="Times New Roman"/>
          <w:color w:val="000000"/>
          <w:sz w:val="28"/>
        </w:rPr>
        <w:t>nice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long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blond</w:t>
      </w:r>
      <w:r w:rsidRPr="00A67DB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hair</w:t>
      </w:r>
      <w:r w:rsidRPr="00A67DB3">
        <w:rPr>
          <w:rFonts w:ascii="Times New Roman" w:hAnsi="Times New Roman"/>
          <w:color w:val="000000"/>
          <w:sz w:val="28"/>
          <w:lang w:val="ru-RU"/>
        </w:rPr>
        <w:t>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нац</w:t>
      </w:r>
      <w:r w:rsidRPr="00A67DB3">
        <w:rPr>
          <w:rFonts w:ascii="Times New Roman" w:hAnsi="Times New Roman"/>
          <w:color w:val="000000"/>
          <w:sz w:val="28"/>
          <w:lang w:val="ru-RU"/>
        </w:rPr>
        <w:t>иональные праздники, обычаи, традиции);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выражать модальные значения, чувства и эмоции;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иметь элементарные представления о различных вариантах английского языка;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обладать базовыми знаниями о социокультурном портрете и культурном наследии родной страны и стр</w:t>
      </w:r>
      <w:r w:rsidRPr="00A67DB3">
        <w:rPr>
          <w:rFonts w:ascii="Times New Roman" w:hAnsi="Times New Roman"/>
          <w:color w:val="000000"/>
          <w:sz w:val="28"/>
          <w:lang w:val="ru-RU"/>
        </w:rPr>
        <w:t>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умениями: использовать при говорении переспрос, использовать при говорен</w:t>
      </w:r>
      <w:r w:rsidRPr="00A67DB3">
        <w:rPr>
          <w:rFonts w:ascii="Times New Roman" w:hAnsi="Times New Roman"/>
          <w:color w:val="000000"/>
          <w:sz w:val="28"/>
          <w:lang w:val="ru-RU"/>
        </w:rPr>
        <w:t>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</w:t>
      </w:r>
      <w:r w:rsidRPr="00A67DB3">
        <w:rPr>
          <w:rFonts w:ascii="Times New Roman" w:hAnsi="Times New Roman"/>
          <w:color w:val="000000"/>
          <w:sz w:val="28"/>
          <w:lang w:val="ru-RU"/>
        </w:rPr>
        <w:t>ия, прочитанного (прослушанного) текста или для нахождения в тексте запрашиваемой информации;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8) участвовать в несл</w:t>
      </w:r>
      <w:r w:rsidRPr="00A67DB3">
        <w:rPr>
          <w:rFonts w:ascii="Times New Roman" w:hAnsi="Times New Roman"/>
          <w:color w:val="000000"/>
          <w:sz w:val="28"/>
          <w:lang w:val="ru-RU"/>
        </w:rPr>
        <w:t>ожных учебных проектах с использованием материалов на английском языке с применением информационно-</w:t>
      </w:r>
      <w:r w:rsidRPr="00A67DB3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 xml:space="preserve">9) использовать иноязычные словари и справочники, в том </w:t>
      </w:r>
      <w:r w:rsidRPr="00A67DB3">
        <w:rPr>
          <w:rFonts w:ascii="Times New Roman" w:hAnsi="Times New Roman"/>
          <w:color w:val="000000"/>
          <w:sz w:val="28"/>
          <w:lang w:val="ru-RU"/>
        </w:rPr>
        <w:t>числе информационно-справочные системы в электронной форме;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E4770C" w:rsidRPr="00A67DB3" w:rsidRDefault="005A75B7">
      <w:pPr>
        <w:spacing w:after="0" w:line="264" w:lineRule="auto"/>
        <w:ind w:firstLine="600"/>
        <w:jc w:val="both"/>
        <w:rPr>
          <w:lang w:val="ru-RU"/>
        </w:rPr>
      </w:pPr>
      <w:r w:rsidRPr="00A67DB3">
        <w:rPr>
          <w:rFonts w:ascii="Times New Roman" w:hAnsi="Times New Roman"/>
          <w:color w:val="000000"/>
          <w:sz w:val="28"/>
          <w:lang w:val="ru-RU"/>
        </w:rPr>
        <w:t>11) сравнивать (в том числе устанавливать основания для сравнения) о</w:t>
      </w:r>
      <w:r w:rsidRPr="00A67DB3">
        <w:rPr>
          <w:rFonts w:ascii="Times New Roman" w:hAnsi="Times New Roman"/>
          <w:color w:val="000000"/>
          <w:sz w:val="28"/>
          <w:lang w:val="ru-RU"/>
        </w:rPr>
        <w:t>бъекты, явления, процессы, их элементы и основные функции в рамках изученной тематики.</w:t>
      </w:r>
    </w:p>
    <w:p w:rsidR="00E4770C" w:rsidRPr="00A67DB3" w:rsidRDefault="00E4770C">
      <w:pPr>
        <w:rPr>
          <w:lang w:val="ru-RU"/>
        </w:rPr>
        <w:sectPr w:rsidR="00E4770C" w:rsidRPr="00A67DB3">
          <w:pgSz w:w="11906" w:h="16383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bookmarkStart w:id="9" w:name="block-14251242"/>
      <w:bookmarkEnd w:id="8"/>
      <w:r w:rsidRPr="00A67D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E4770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страна (страны) изучаемого языка. Их географическое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E4770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животные.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изучаемого языка. Их географическое положение, столицы, население, официальные языки, достопримечательности, культурные особенности (национальные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E4770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жизнь, школьная форма, изучаемые предметы, любимый предмет, правила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положение, столицы,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E4770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E4770C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bookmarkStart w:id="10" w:name="block-1425124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4770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праздники и традиции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семья. Мои друзья (мои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"Моя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(занятия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Школа,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"Школа, школьная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</w:t>
            </w:r>
            <w:r>
              <w:rPr>
                <w:rFonts w:ascii="Times New Roman" w:hAnsi="Times New Roman"/>
                <w:color w:val="000000"/>
                <w:sz w:val="24"/>
              </w:rPr>
              <w:t>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языка. (достопримечательности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 (национальные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"Родная страна и страна (страны) изучаемого языка.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страны/стран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4770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(семейные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/83521472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/83521030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/83521922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</w:t>
            </w: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770C" w:rsidRPr="00A67DB3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7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Pr="00A67DB3" w:rsidRDefault="005A75B7">
            <w:pPr>
              <w:spacing w:after="0"/>
              <w:ind w:left="135"/>
              <w:rPr>
                <w:lang w:val="ru-RU"/>
              </w:rPr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 w:rsidRPr="00A67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(чтение,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(договариваемся о </w:t>
            </w:r>
            <w:r>
              <w:rPr>
                <w:rFonts w:ascii="Times New Roman" w:hAnsi="Times New Roman"/>
                <w:color w:val="000000"/>
                <w:sz w:val="24"/>
              </w:rPr>
              <w:t>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(служба потерянных </w:t>
            </w:r>
            <w:r>
              <w:rPr>
                <w:rFonts w:ascii="Times New Roman" w:hAnsi="Times New Roman"/>
                <w:color w:val="000000"/>
                <w:sz w:val="24"/>
              </w:rPr>
              <w:t>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темем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</w:t>
            </w:r>
            <w:r>
              <w:rPr>
                <w:rFonts w:ascii="Times New Roman" w:hAnsi="Times New Roman"/>
                <w:color w:val="000000"/>
                <w:sz w:val="24"/>
              </w:rPr>
              <w:t>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  <w:hyperlink r:id="rId176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="005A7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="005A7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="005A7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="005A75B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  <w:hyperlink r:id="rId181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4770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(обязанности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t>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</w:t>
            </w:r>
            <w:r>
              <w:rPr>
                <w:rFonts w:ascii="Times New Roman" w:hAnsi="Times New Roman"/>
                <w:color w:val="000000"/>
                <w:sz w:val="24"/>
              </w:rPr>
              <w:t>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</w:t>
            </w:r>
            <w:r>
              <w:rPr>
                <w:rFonts w:ascii="Times New Roman" w:hAnsi="Times New Roman"/>
                <w:color w:val="000000"/>
                <w:sz w:val="24"/>
              </w:rPr>
              <w:t>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"Каникулы в различное время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t>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4770C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(общение с </w:t>
            </w:r>
            <w:r>
              <w:rPr>
                <w:rFonts w:ascii="Times New Roman" w:hAnsi="Times New Roman"/>
                <w:color w:val="000000"/>
                <w:sz w:val="24"/>
              </w:rPr>
              <w:t>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</w:t>
            </w:r>
            <w:r>
              <w:rPr>
                <w:rFonts w:ascii="Times New Roman" w:hAnsi="Times New Roman"/>
                <w:color w:val="000000"/>
                <w:sz w:val="24"/>
              </w:rPr>
              <w:t>(поздравление с 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ps://m.edsoo.ru/8353986a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Посещение </w:t>
            </w:r>
            <w:r>
              <w:rPr>
                <w:rFonts w:ascii="Times New Roman" w:hAnsi="Times New Roman"/>
                <w:color w:val="000000"/>
                <w:sz w:val="24"/>
              </w:rPr>
              <w:t>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театр, музей, спорт, музыка)" и "Здоровый образ жизни: режим труда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(виды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</w:t>
            </w:r>
            <w:r>
              <w:rPr>
                <w:rFonts w:ascii="Times New Roman" w:hAnsi="Times New Roman"/>
                <w:color w:val="000000"/>
                <w:sz w:val="24"/>
              </w:rPr>
              <w:t>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E4770C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770C" w:rsidRDefault="00E477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0C" w:rsidRDefault="00E4770C"/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</w:t>
            </w:r>
            <w:r>
              <w:rPr>
                <w:rFonts w:ascii="Times New Roman" w:hAnsi="Times New Roman"/>
                <w:color w:val="000000"/>
                <w:sz w:val="24"/>
              </w:rPr>
              <w:t>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</w:t>
            </w:r>
            <w:r>
              <w:rPr>
                <w:rFonts w:ascii="Times New Roman" w:hAnsi="Times New Roman"/>
                <w:color w:val="000000"/>
                <w:sz w:val="24"/>
              </w:rPr>
              <w:t>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(личная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(занятия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флора и фауна. 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Климат, </w:t>
            </w:r>
            <w:r>
              <w:rPr>
                <w:rFonts w:ascii="Times New Roman" w:hAnsi="Times New Roman"/>
                <w:color w:val="000000"/>
                <w:sz w:val="24"/>
              </w:rPr>
              <w:t>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  <w:hyperlink r:id="rId422">
              <w:r w:rsidR="005A75B7"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(известные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4770C" w:rsidRDefault="00E4770C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477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4770C" w:rsidRDefault="005A75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0C" w:rsidRDefault="00E4770C"/>
        </w:tc>
      </w:tr>
    </w:tbl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E4770C">
      <w:pPr>
        <w:sectPr w:rsidR="00E477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770C" w:rsidRDefault="005A75B7">
      <w:pPr>
        <w:spacing w:after="0"/>
        <w:ind w:left="120"/>
      </w:pPr>
      <w:bookmarkStart w:id="11" w:name="block-142512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Английский язык, 5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6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Английский язык, 7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Анг</w:t>
      </w:r>
      <w:r>
        <w:rPr>
          <w:rFonts w:ascii="Times New Roman" w:hAnsi="Times New Roman"/>
          <w:color w:val="000000"/>
          <w:sz w:val="28"/>
        </w:rPr>
        <w:t>лийский язык, 8 класс/ Ваулина Ю.Е., Дули Д., Подоляко О.Е. и другие, Акционерное общество «Издательство «Просвещение»</w:t>
      </w:r>
      <w:r>
        <w:rPr>
          <w:sz w:val="28"/>
        </w:rPr>
        <w:br/>
      </w:r>
      <w:bookmarkStart w:id="12" w:name="7f15dba0-00fd-49d0-b67a-95c93bc257e6"/>
      <w:r>
        <w:rPr>
          <w:rFonts w:ascii="Times New Roman" w:hAnsi="Times New Roman"/>
          <w:color w:val="000000"/>
          <w:sz w:val="28"/>
        </w:rPr>
        <w:t xml:space="preserve"> • Английский язык, 9 класс/ Ваулина Ю.Е., Дули Д., Подоляко О.Е. и другие, Акционерное общество «Издательство «Просвещение»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4770C" w:rsidRDefault="005A75B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</w:t>
      </w:r>
      <w:r>
        <w:rPr>
          <w:rFonts w:ascii="Times New Roman" w:hAnsi="Times New Roman"/>
          <w:b/>
          <w:color w:val="000000"/>
          <w:sz w:val="28"/>
        </w:rPr>
        <w:t>ДИЧЕСКИЕ МАТЕРИАЛЫ ДЛЯ УЧИТЕЛЯ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УМК”SPOTLIGHT” (ФГОС) – 5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Учебник (Student’s book) «Английский в фокусе» для 5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Рабочая тетрадь ( Workbook) </w:t>
      </w:r>
      <w:r>
        <w:rPr>
          <w:rFonts w:ascii="Times New Roman" w:hAnsi="Times New Roman"/>
          <w:color w:val="000000"/>
          <w:sz w:val="28"/>
        </w:rPr>
        <w:t>к учебнику «Английский в фокусе» для 5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3. Книга для учителя (Teacher’s book) к учебнику «Английский в фокусе» для 5 класса общеобразовательных учреждений</w:t>
      </w:r>
      <w:r>
        <w:rPr>
          <w:rFonts w:ascii="Times New Roman" w:hAnsi="Times New Roman"/>
          <w:color w:val="000000"/>
          <w:sz w:val="28"/>
        </w:rPr>
        <w:t>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Контрольные задания к учебнику «Английский в фокусе» для 5 класса общеобразовательных учреждений. Авторы: В. Эванс,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Аудиокурс к учебнику «Ан</w:t>
      </w:r>
      <w:r>
        <w:rPr>
          <w:rFonts w:ascii="Times New Roman" w:hAnsi="Times New Roman"/>
          <w:color w:val="000000"/>
          <w:sz w:val="28"/>
        </w:rPr>
        <w:t>глийский в фокусе» для 5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УМК”SPOTLIGHT” (ФГОС) – 6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Учебник (Student’s book) «Английский в фокусе» для 6 класса общеобразовательных учреждений. </w:t>
      </w:r>
      <w:r>
        <w:rPr>
          <w:rFonts w:ascii="Times New Roman" w:hAnsi="Times New Roman"/>
          <w:color w:val="000000"/>
          <w:sz w:val="28"/>
        </w:rPr>
        <w:t>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Рабочая тетрадь ( Workbook) к учебнику «Английский в фокусе» для 6 класса общеобразовательных учреждений. Авторы: Ю. Ваулина, Дж. Дули и др. Москва. «Просвещение» 2016.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Книга для учите</w:t>
      </w:r>
      <w:r>
        <w:rPr>
          <w:rFonts w:ascii="Times New Roman" w:hAnsi="Times New Roman"/>
          <w:color w:val="000000"/>
          <w:sz w:val="28"/>
        </w:rPr>
        <w:t>ля (Teacher’s book) к учебнику «Английский в фокусе» для 6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Контрольные задания к учебнику «Английский в фокусе» для 6 класса общеобразовательных учреж</w:t>
      </w:r>
      <w:r>
        <w:rPr>
          <w:rFonts w:ascii="Times New Roman" w:hAnsi="Times New Roman"/>
          <w:color w:val="000000"/>
          <w:sz w:val="28"/>
        </w:rPr>
        <w:t>дений. Авторы: В. Эванс,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5. Аудиокурс к учебнику «Английский в фокусе» для 6 класса общеобразовательных учреждений. Авторы: Ю. Ваулина, Дж. Дули и др. Москва. «Просвещение» 2016.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УМК”SPOTLIGHT” (ФГОС) – 7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Учебник (Student’s book) «Английский в фокусе» для 7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Рабочая тетрадь ( Workbook) к учебнику «Английский в фокусе» для 7 класса общеобразовательны</w:t>
      </w:r>
      <w:r>
        <w:rPr>
          <w:rFonts w:ascii="Times New Roman" w:hAnsi="Times New Roman"/>
          <w:color w:val="000000"/>
          <w:sz w:val="28"/>
        </w:rPr>
        <w:t>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Книга для учителя (Teacher’s book) к учебнику «Английский в фокусе» для 7 класса общеобразовательных учреждений. Авторы: Ю. Ваулина, Дж. Дули и др. Москва.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«Просвещение» 2016</w:t>
      </w:r>
      <w:r>
        <w:rPr>
          <w:rFonts w:ascii="Times New Roman" w:hAnsi="Times New Roman"/>
          <w:color w:val="000000"/>
          <w:sz w:val="28"/>
        </w:rPr>
        <w:t>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Контрольные задания к учебнику «Английский в фокусе» для 7 класса общеобразовательных учреждений. Авторы: В. Эванс,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Аудиокурс к учебнику «Английский в фокусе» для 7 класса общеобразовательных учреждений.</w:t>
      </w:r>
      <w:r>
        <w:rPr>
          <w:rFonts w:ascii="Times New Roman" w:hAnsi="Times New Roman"/>
          <w:color w:val="000000"/>
          <w:sz w:val="28"/>
        </w:rPr>
        <w:t xml:space="preserve"> Авторы: Ю. Ваулина, Дж. Дули и др. Москва. «Просвещение» 2016.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УМК”SPOTLIGHT” (ФГОС) – 8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Учебник (Student’s book) «Английский в фокусе» для 8 класса </w:t>
      </w:r>
      <w:r>
        <w:rPr>
          <w:rFonts w:ascii="Times New Roman" w:hAnsi="Times New Roman"/>
          <w:color w:val="000000"/>
          <w:sz w:val="28"/>
        </w:rPr>
        <w:lastRenderedPageBreak/>
        <w:t>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Рабочая тетрадь ( Workbook) к учебнику «Английский в фокусе» для 8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Книга для учителя (Teacher’s book) к учебнику «Английский в фокусе» для 8 клас</w:t>
      </w:r>
      <w:r>
        <w:rPr>
          <w:rFonts w:ascii="Times New Roman" w:hAnsi="Times New Roman"/>
          <w:color w:val="000000"/>
          <w:sz w:val="28"/>
        </w:rPr>
        <w:t>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Контрольные задания к учебнику «Английский в фокусе» для 8 класса общеобразовательных учреждений. Авторы: В. Эванс,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Аудиокурс к учебнику «Английский в фокусе» для 8 класса общеобразовательных учреждений. А</w:t>
      </w:r>
      <w:r>
        <w:rPr>
          <w:rFonts w:ascii="Times New Roman" w:hAnsi="Times New Roman"/>
          <w:color w:val="000000"/>
          <w:sz w:val="28"/>
        </w:rPr>
        <w:t xml:space="preserve">вторы: Ю. Ваулина, Дж. Дули и др. Москва. «Просвещение» 2016.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УМК”SPOTLIGHT” – 9 класс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1. Учебник (Student’s book) «Английский в фокусе» для 9 класса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общеобразовательных учреждений. Авторы: Ю. Ваулина, Дж. Дули, Подольяко и др. Москва. «Просвещение» 20</w:t>
      </w:r>
      <w:r>
        <w:rPr>
          <w:rFonts w:ascii="Times New Roman" w:hAnsi="Times New Roman"/>
          <w:color w:val="000000"/>
          <w:sz w:val="28"/>
        </w:rPr>
        <w:t>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Рабочая тетрадь ( Workbook) к учебнику «Английский в фокусе» для 9 класса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Книга для учителя (Teacher’s book) к учебнику «Английский в фокусе» </w:t>
      </w:r>
      <w:r>
        <w:rPr>
          <w:rFonts w:ascii="Times New Roman" w:hAnsi="Times New Roman"/>
          <w:color w:val="000000"/>
          <w:sz w:val="28"/>
        </w:rPr>
        <w:lastRenderedPageBreak/>
        <w:t>для 9 к</w:t>
      </w:r>
      <w:r>
        <w:rPr>
          <w:rFonts w:ascii="Times New Roman" w:hAnsi="Times New Roman"/>
          <w:color w:val="000000"/>
          <w:sz w:val="28"/>
        </w:rPr>
        <w:t>ласса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Аудиокурс к учебнику «Английский в фокусе» для 9 класса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общеобразовательных учреждений. Авторы: Ю. Ваулина, Дж. Дули и др. Москва. «Просвещение» 2016.</w:t>
      </w:r>
      <w:r>
        <w:rPr>
          <w:sz w:val="28"/>
        </w:rPr>
        <w:br/>
      </w:r>
      <w:bookmarkStart w:id="13" w:name="ab7d62ad-dee3-45cc-b04f-30dbfe98799c"/>
      <w:r>
        <w:rPr>
          <w:rFonts w:ascii="Times New Roman" w:hAnsi="Times New Roman"/>
          <w:color w:val="000000"/>
          <w:sz w:val="28"/>
        </w:rPr>
        <w:t xml:space="preserve"> 5. Контрольные задания (Test Booklet) к учебнику «Английский в фокусе» для 9 класса общеобразовательных учреждений. Авторы: Ю. Ваулина, Дж. Дули и др. Москва. «Просвещение» 2016г.</w:t>
      </w:r>
      <w:bookmarkEnd w:id="13"/>
      <w:r>
        <w:rPr>
          <w:rFonts w:ascii="Times New Roman" w:hAnsi="Times New Roman"/>
          <w:color w:val="000000"/>
          <w:sz w:val="28"/>
        </w:rPr>
        <w:t>‌​</w:t>
      </w:r>
    </w:p>
    <w:p w:rsidR="00E4770C" w:rsidRDefault="00E4770C">
      <w:pPr>
        <w:spacing w:after="0"/>
        <w:ind w:left="120"/>
      </w:pP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4770C" w:rsidRDefault="005A75B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4770C" w:rsidRDefault="00E4770C">
      <w:pPr>
        <w:sectPr w:rsidR="00E4770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A75B7" w:rsidRDefault="005A75B7"/>
    <w:sectPr w:rsidR="005A75B7" w:rsidSect="00E477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73FD"/>
    <w:multiLevelType w:val="multilevel"/>
    <w:tmpl w:val="063A3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A17F4E"/>
    <w:multiLevelType w:val="multilevel"/>
    <w:tmpl w:val="69208C8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01B86"/>
    <w:multiLevelType w:val="multilevel"/>
    <w:tmpl w:val="481E29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BA175F"/>
    <w:multiLevelType w:val="multilevel"/>
    <w:tmpl w:val="B4FA7DF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4479B"/>
    <w:multiLevelType w:val="multilevel"/>
    <w:tmpl w:val="B41879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E771A8"/>
    <w:multiLevelType w:val="multilevel"/>
    <w:tmpl w:val="FA5886C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360226"/>
    <w:multiLevelType w:val="multilevel"/>
    <w:tmpl w:val="179C271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8C6802"/>
    <w:multiLevelType w:val="multilevel"/>
    <w:tmpl w:val="CA3AB0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C21088"/>
    <w:multiLevelType w:val="multilevel"/>
    <w:tmpl w:val="E87EA6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65243C"/>
    <w:multiLevelType w:val="multilevel"/>
    <w:tmpl w:val="B61A9D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0D2DBC"/>
    <w:multiLevelType w:val="multilevel"/>
    <w:tmpl w:val="603E7F8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EB7B39"/>
    <w:multiLevelType w:val="multilevel"/>
    <w:tmpl w:val="164485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670AB8"/>
    <w:multiLevelType w:val="multilevel"/>
    <w:tmpl w:val="CA4EBC8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4719D"/>
    <w:multiLevelType w:val="multilevel"/>
    <w:tmpl w:val="E6BA16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C4322C"/>
    <w:multiLevelType w:val="multilevel"/>
    <w:tmpl w:val="19E02A7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551350"/>
    <w:multiLevelType w:val="multilevel"/>
    <w:tmpl w:val="1C58D3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32269C"/>
    <w:multiLevelType w:val="multilevel"/>
    <w:tmpl w:val="CFB4BD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3566AE"/>
    <w:multiLevelType w:val="multilevel"/>
    <w:tmpl w:val="D5F48A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12"/>
  </w:num>
  <w:num w:numId="5">
    <w:abstractNumId w:val="15"/>
  </w:num>
  <w:num w:numId="6">
    <w:abstractNumId w:val="1"/>
  </w:num>
  <w:num w:numId="7">
    <w:abstractNumId w:val="11"/>
  </w:num>
  <w:num w:numId="8">
    <w:abstractNumId w:val="5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6"/>
  </w:num>
  <w:num w:numId="14">
    <w:abstractNumId w:val="13"/>
  </w:num>
  <w:num w:numId="15">
    <w:abstractNumId w:val="2"/>
  </w:num>
  <w:num w:numId="16">
    <w:abstractNumId w:val="3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4770C"/>
    <w:rsid w:val="005A75B7"/>
    <w:rsid w:val="00A67DB3"/>
    <w:rsid w:val="00E47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477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47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20130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8140" TargetMode="External"/><Relationship Id="rId336" Type="http://schemas.openxmlformats.org/officeDocument/2006/relationships/hyperlink" Target="https://m.edsoo.ru/8352cde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c0c" TargetMode="External"/><Relationship Id="rId96" Type="http://schemas.openxmlformats.org/officeDocument/2006/relationships/hyperlink" Target="https://m.edsoo.ru/8351b78e" TargetMode="External"/><Relationship Id="rId140" Type="http://schemas.openxmlformats.org/officeDocument/2006/relationships/hyperlink" Target="https://m.edsoo.ru/83521472" TargetMode="External"/><Relationship Id="rId161" Type="http://schemas.openxmlformats.org/officeDocument/2006/relationships/hyperlink" Target="https://m.edsoo.ru/8352593c" TargetMode="External"/><Relationship Id="rId182" Type="http://schemas.openxmlformats.org/officeDocument/2006/relationships/hyperlink" Target="https://m.edsoo.ru/8352af04" TargetMode="External"/><Relationship Id="rId217" Type="http://schemas.openxmlformats.org/officeDocument/2006/relationships/hyperlink" Target="https://m.edsoo.ru/8352d06a" TargetMode="External"/><Relationship Id="rId378" Type="http://schemas.openxmlformats.org/officeDocument/2006/relationships/hyperlink" Target="https://m.edsoo.ru/83526a1c" TargetMode="External"/><Relationship Id="rId399" Type="http://schemas.openxmlformats.org/officeDocument/2006/relationships/hyperlink" Target="https://m.edsoo.ru/8352f4d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b4e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bcc" TargetMode="External"/><Relationship Id="rId86" Type="http://schemas.openxmlformats.org/officeDocument/2006/relationships/hyperlink" Target="https://m.edsoo.ru/83518cbe" TargetMode="External"/><Relationship Id="rId130" Type="http://schemas.openxmlformats.org/officeDocument/2006/relationships/hyperlink" Target="https://m.edsoo.ru/8352075c" TargetMode="External"/><Relationship Id="rId151" Type="http://schemas.openxmlformats.org/officeDocument/2006/relationships/hyperlink" Target="https://m.edsoo.ru/835230ce" TargetMode="External"/><Relationship Id="rId368" Type="http://schemas.openxmlformats.org/officeDocument/2006/relationships/hyperlink" Target="https://m.edsoo.ru/8353ef22" TargetMode="External"/><Relationship Id="rId389" Type="http://schemas.openxmlformats.org/officeDocument/2006/relationships/hyperlink" Target="https://m.edsoo.ru/835419f2" TargetMode="External"/><Relationship Id="rId172" Type="http://schemas.openxmlformats.org/officeDocument/2006/relationships/hyperlink" Target="https://m.edsoo.ru/83528eac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28" Type="http://schemas.openxmlformats.org/officeDocument/2006/relationships/hyperlink" Target="https://m.edsoo.ru/8352e582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281" Type="http://schemas.openxmlformats.org/officeDocument/2006/relationships/hyperlink" Target="https://m.edsoo.ru/83535d8c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dba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141" Type="http://schemas.openxmlformats.org/officeDocument/2006/relationships/hyperlink" Target="https://m.edsoo.ru/83521030" TargetMode="External"/><Relationship Id="rId358" Type="http://schemas.openxmlformats.org/officeDocument/2006/relationships/hyperlink" Target="https://m.edsoo.ru/8353d3b6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f18" TargetMode="External"/><Relationship Id="rId183" Type="http://schemas.openxmlformats.org/officeDocument/2006/relationships/hyperlink" Target="https://m.edsoo.ru/8352ad42" TargetMode="External"/><Relationship Id="rId218" Type="http://schemas.openxmlformats.org/officeDocument/2006/relationships/hyperlink" Target="https://m.edsoo.ru/8352d218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425" Type="http://schemas.openxmlformats.org/officeDocument/2006/relationships/hyperlink" Target="https://m.edsoo.ru/863cba34" TargetMode="External"/><Relationship Id="rId250" Type="http://schemas.openxmlformats.org/officeDocument/2006/relationships/hyperlink" Target="https://m.edsoo.ru/83533e42" TargetMode="External"/><Relationship Id="rId271" Type="http://schemas.openxmlformats.org/officeDocument/2006/relationships/hyperlink" Target="https://m.edsoo.ru/83535558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4efc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48" Type="http://schemas.openxmlformats.org/officeDocument/2006/relationships/hyperlink" Target="https://m.edsoo.ru/8353e1c6" TargetMode="External"/><Relationship Id="rId369" Type="http://schemas.openxmlformats.org/officeDocument/2006/relationships/hyperlink" Target="https://m.edsoo.ru/8353f044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9208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15" Type="http://schemas.openxmlformats.org/officeDocument/2006/relationships/hyperlink" Target="https://m.edsoo.ru/863c7e8e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d78" TargetMode="External"/><Relationship Id="rId359" Type="http://schemas.openxmlformats.org/officeDocument/2006/relationships/hyperlink" Target="https://m.edsoo.ru/8353d0a0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42" Type="http://schemas.openxmlformats.org/officeDocument/2006/relationships/hyperlink" Target="https://m.edsoo.ru/83521922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b80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1" Type="http://schemas.openxmlformats.org/officeDocument/2006/relationships/hyperlink" Target="https://m.edsoo.ru/83533f78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28" Type="http://schemas.openxmlformats.org/officeDocument/2006/relationships/hyperlink" Target="https://m.edsoo.ru/8353a7b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32" Type="http://schemas.openxmlformats.org/officeDocument/2006/relationships/hyperlink" Target="https://m.edsoo.ru/8351745e" TargetMode="External"/><Relationship Id="rId153" Type="http://schemas.openxmlformats.org/officeDocument/2006/relationships/hyperlink" Target="https://m.edsoo.ru/8352320e" TargetMode="External"/><Relationship Id="rId174" Type="http://schemas.openxmlformats.org/officeDocument/2006/relationships/hyperlink" Target="https://m.edsoo.ru/83528cea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494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283" Type="http://schemas.openxmlformats.org/officeDocument/2006/relationships/hyperlink" Target="https://m.edsoo.ru/8353616a" TargetMode="External"/><Relationship Id="rId318" Type="http://schemas.openxmlformats.org/officeDocument/2006/relationships/hyperlink" Target="https://m.edsoo.ru/83538eec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99" Type="http://schemas.openxmlformats.org/officeDocument/2006/relationships/hyperlink" Target="https://m.edsoo.ru/8351d552" TargetMode="External"/><Relationship Id="rId101" Type="http://schemas.openxmlformats.org/officeDocument/2006/relationships/hyperlink" Target="https://m.edsoo.ru/8351c896" TargetMode="External"/><Relationship Id="rId122" Type="http://schemas.openxmlformats.org/officeDocument/2006/relationships/hyperlink" Target="https://m.edsoo.ru/8351f4f6" TargetMode="External"/><Relationship Id="rId143" Type="http://schemas.openxmlformats.org/officeDocument/2006/relationships/hyperlink" Target="https://m.edsoo.ru/835216d4" TargetMode="External"/><Relationship Id="rId164" Type="http://schemas.openxmlformats.org/officeDocument/2006/relationships/hyperlink" Target="https://m.edsoo.ru/83526d5a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558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52" Type="http://schemas.openxmlformats.org/officeDocument/2006/relationships/hyperlink" Target="https://m.edsoo.ru/8353422a" TargetMode="External"/><Relationship Id="rId273" Type="http://schemas.openxmlformats.org/officeDocument/2006/relationships/hyperlink" Target="https://m.edsoo.ru/83534d42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a9e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712a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33" Type="http://schemas.openxmlformats.org/officeDocument/2006/relationships/hyperlink" Target="https://m.edsoo.ru/835209d2" TargetMode="External"/><Relationship Id="rId154" Type="http://schemas.openxmlformats.org/officeDocument/2006/relationships/hyperlink" Target="https://m.edsoo.ru/8352414a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349d2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a5b2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23" Type="http://schemas.openxmlformats.org/officeDocument/2006/relationships/hyperlink" Target="https://m.edsoo.ru/8351fa14" TargetMode="External"/><Relationship Id="rId144" Type="http://schemas.openxmlformats.org/officeDocument/2006/relationships/hyperlink" Target="https://m.edsoo.ru/83521b7a" TargetMode="External"/><Relationship Id="rId330" Type="http://schemas.openxmlformats.org/officeDocument/2006/relationships/hyperlink" Target="https://m.edsoo.ru/835396d0" TargetMode="External"/><Relationship Id="rId90" Type="http://schemas.openxmlformats.org/officeDocument/2006/relationships/hyperlink" Target="https://m.edsoo.ru/83519df8" TargetMode="External"/><Relationship Id="rId165" Type="http://schemas.openxmlformats.org/officeDocument/2006/relationships/hyperlink" Target="https://m.edsoo.ru/83526094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72" Type="http://schemas.openxmlformats.org/officeDocument/2006/relationships/hyperlink" Target="https://m.edsoo.ru/8352f004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8d6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360" TargetMode="External"/><Relationship Id="rId274" Type="http://schemas.openxmlformats.org/officeDocument/2006/relationships/hyperlink" Target="https://m.edsoo.ru/8352af04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09a" TargetMode="External"/><Relationship Id="rId113" Type="http://schemas.openxmlformats.org/officeDocument/2006/relationships/hyperlink" Target="https://m.edsoo.ru/83518cbe" TargetMode="External"/><Relationship Id="rId134" Type="http://schemas.openxmlformats.org/officeDocument/2006/relationships/hyperlink" Target="https://m.edsoo.ru/83520dce" TargetMode="External"/><Relationship Id="rId320" Type="http://schemas.openxmlformats.org/officeDocument/2006/relationships/hyperlink" Target="https://m.edsoo.ru/8353986a" TargetMode="External"/><Relationship Id="rId80" Type="http://schemas.openxmlformats.org/officeDocument/2006/relationships/hyperlink" Target="https://m.edsoo.ru/83518174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f04" TargetMode="External"/><Relationship Id="rId197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62" Type="http://schemas.openxmlformats.org/officeDocument/2006/relationships/hyperlink" Target="https://m.edsoo.ru/8353e77a" TargetMode="External"/><Relationship Id="rId383" Type="http://schemas.openxmlformats.org/officeDocument/2006/relationships/hyperlink" Target="https://m.edsoo.ru/835407f0" TargetMode="External"/><Relationship Id="rId418" Type="http://schemas.openxmlformats.org/officeDocument/2006/relationships/hyperlink" Target="https://m.edsoo.ru/863c8ec4" TargetMode="External"/><Relationship Id="rId201" Type="http://schemas.openxmlformats.org/officeDocument/2006/relationships/hyperlink" Target="https://m.edsoo.ru/8352a824" TargetMode="External"/><Relationship Id="rId222" Type="http://schemas.openxmlformats.org/officeDocument/2006/relationships/hyperlink" Target="https://m.edsoo.ru/8352e2bc" TargetMode="External"/><Relationship Id="rId243" Type="http://schemas.openxmlformats.org/officeDocument/2006/relationships/hyperlink" Target="https://m.edsoo.ru/835338a2" TargetMode="External"/><Relationship Id="rId264" Type="http://schemas.openxmlformats.org/officeDocument/2006/relationships/hyperlink" Target="https://m.edsoo.ru/83534c16" TargetMode="External"/><Relationship Id="rId285" Type="http://schemas.openxmlformats.org/officeDocument/2006/relationships/hyperlink" Target="https://m.edsoo.ru/835363b8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bf4a" TargetMode="External"/><Relationship Id="rId124" Type="http://schemas.openxmlformats.org/officeDocument/2006/relationships/hyperlink" Target="https://m.edsoo.ru/8351fb7c" TargetMode="External"/><Relationship Id="rId310" Type="http://schemas.openxmlformats.org/officeDocument/2006/relationships/hyperlink" Target="https://m.edsoo.ru/835388a2" TargetMode="External"/><Relationship Id="rId70" Type="http://schemas.openxmlformats.org/officeDocument/2006/relationships/hyperlink" Target="https://m.edsoo.ru/8351800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1c436" TargetMode="External"/><Relationship Id="rId187" Type="http://schemas.openxmlformats.org/officeDocument/2006/relationships/hyperlink" Target="https://m.edsoo.ru/8352af04" TargetMode="External"/><Relationship Id="rId331" Type="http://schemas.openxmlformats.org/officeDocument/2006/relationships/hyperlink" Target="https://m.edsoo.ru/8353a10c" TargetMode="External"/><Relationship Id="rId352" Type="http://schemas.openxmlformats.org/officeDocument/2006/relationships/hyperlink" Target="https://m.edsoo.ru/8353d258" TargetMode="External"/><Relationship Id="rId373" Type="http://schemas.openxmlformats.org/officeDocument/2006/relationships/hyperlink" Target="https://m.edsoo.ru/8352366e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8ab4" TargetMode="External"/><Relationship Id="rId233" Type="http://schemas.openxmlformats.org/officeDocument/2006/relationships/hyperlink" Target="https://m.edsoo.ru/8352f3b0" TargetMode="External"/><Relationship Id="rId254" Type="http://schemas.openxmlformats.org/officeDocument/2006/relationships/hyperlink" Target="https://m.edsoo.ru/83529a78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75" Type="http://schemas.openxmlformats.org/officeDocument/2006/relationships/hyperlink" Target="https://m.edsoo.ru/83535c4c" TargetMode="External"/><Relationship Id="rId296" Type="http://schemas.openxmlformats.org/officeDocument/2006/relationships/hyperlink" Target="https://m.edsoo.ru/8352c0ca" TargetMode="External"/><Relationship Id="rId300" Type="http://schemas.openxmlformats.org/officeDocument/2006/relationships/hyperlink" Target="https://m.edsoo.ru/8353680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134</Pages>
  <Words>31478</Words>
  <Characters>179425</Characters>
  <Application>Microsoft Office Word</Application>
  <DocSecurity>0</DocSecurity>
  <Lines>1495</Lines>
  <Paragraphs>420</Paragraphs>
  <ScaleCrop>false</ScaleCrop>
  <Company>SPecialiST RePack</Company>
  <LinksUpToDate>false</LinksUpToDate>
  <CharactersWithSpaces>210483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 Романовский</cp:lastModifiedBy>
  <cp:revision>2</cp:revision>
  <dcterms:created xsi:type="dcterms:W3CDTF">2023-11-18T22:09:00Z</dcterms:created>
  <dcterms:modified xsi:type="dcterms:W3CDTF">2023-11-18T22:09:00Z</dcterms:modified>
</cp:coreProperties>
</file>